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BAFB2" w14:textId="3DBDBF05" w:rsidR="008A4E63" w:rsidRPr="007B17C1" w:rsidRDefault="007B17C1" w:rsidP="007B17C1">
      <w:pPr>
        <w:spacing w:after="0" w:line="276" w:lineRule="auto"/>
        <w:ind w:left="1454" w:right="112"/>
        <w:jc w:val="right"/>
        <w:rPr>
          <w:rFonts w:ascii="Cambria" w:hAnsi="Cambria"/>
          <w:b/>
          <w:sz w:val="20"/>
          <w:szCs w:val="20"/>
        </w:rPr>
      </w:pPr>
      <w:r w:rsidRPr="007B17C1">
        <w:rPr>
          <w:rFonts w:ascii="Cambria" w:hAnsi="Cambria"/>
          <w:b/>
          <w:sz w:val="20"/>
          <w:szCs w:val="20"/>
        </w:rPr>
        <w:t>Załącznik nr 6 do SWZ - projektowane postanowienia umowy</w:t>
      </w:r>
    </w:p>
    <w:p w14:paraId="3355F1CB" w14:textId="77777777" w:rsidR="007B17C1" w:rsidRPr="007B17C1" w:rsidRDefault="007B17C1" w:rsidP="007B17C1">
      <w:pPr>
        <w:spacing w:after="0" w:line="276" w:lineRule="auto"/>
        <w:ind w:left="1454" w:right="112"/>
        <w:jc w:val="right"/>
        <w:rPr>
          <w:rFonts w:ascii="Cambria" w:hAnsi="Cambria"/>
          <w:b/>
          <w:sz w:val="20"/>
          <w:szCs w:val="20"/>
        </w:rPr>
      </w:pPr>
    </w:p>
    <w:p w14:paraId="66712F74" w14:textId="4B78588B" w:rsidR="008A4E63" w:rsidRPr="007B17C1" w:rsidRDefault="0003220E" w:rsidP="007B17C1">
      <w:pPr>
        <w:spacing w:after="0" w:line="276" w:lineRule="auto"/>
        <w:ind w:left="0" w:right="112"/>
        <w:jc w:val="center"/>
        <w:rPr>
          <w:rFonts w:ascii="Cambria" w:hAnsi="Cambria"/>
          <w:b/>
          <w:sz w:val="20"/>
          <w:szCs w:val="20"/>
        </w:rPr>
      </w:pPr>
      <w:r w:rsidRPr="007B17C1">
        <w:rPr>
          <w:rFonts w:ascii="Cambria" w:hAnsi="Cambria"/>
          <w:b/>
          <w:sz w:val="20"/>
          <w:szCs w:val="20"/>
        </w:rPr>
        <w:t>Umowa Nr</w:t>
      </w:r>
      <w:r w:rsidR="008A4E63" w:rsidRPr="007B17C1">
        <w:rPr>
          <w:rFonts w:ascii="Cambria" w:hAnsi="Cambria"/>
          <w:b/>
          <w:sz w:val="20"/>
          <w:szCs w:val="20"/>
        </w:rPr>
        <w:t xml:space="preserve"> </w:t>
      </w:r>
      <w:r w:rsidR="00C87AAE" w:rsidRPr="007B17C1">
        <w:rPr>
          <w:rFonts w:ascii="Cambria" w:hAnsi="Cambria"/>
          <w:b/>
          <w:sz w:val="20"/>
          <w:szCs w:val="20"/>
        </w:rPr>
        <w:t>…………………….2026</w:t>
      </w:r>
      <w:r w:rsidR="008650D7" w:rsidRPr="007B17C1">
        <w:rPr>
          <w:rFonts w:ascii="Cambria" w:hAnsi="Cambria"/>
          <w:b/>
          <w:sz w:val="20"/>
          <w:szCs w:val="20"/>
        </w:rPr>
        <w:t xml:space="preserve"> </w:t>
      </w:r>
    </w:p>
    <w:p w14:paraId="131EB4D6" w14:textId="25527211" w:rsidR="00986EAA" w:rsidRPr="007B17C1" w:rsidRDefault="00963ED6" w:rsidP="007B17C1">
      <w:pPr>
        <w:spacing w:after="0" w:line="276" w:lineRule="auto"/>
        <w:ind w:left="0" w:right="112"/>
        <w:jc w:val="center"/>
        <w:rPr>
          <w:rFonts w:ascii="Cambria" w:hAnsi="Cambria"/>
          <w:b/>
          <w:sz w:val="20"/>
          <w:szCs w:val="20"/>
        </w:rPr>
      </w:pPr>
      <w:r w:rsidRPr="007B17C1">
        <w:rPr>
          <w:rFonts w:ascii="Cambria" w:hAnsi="Cambria"/>
          <w:b/>
          <w:sz w:val="20"/>
          <w:szCs w:val="20"/>
        </w:rPr>
        <w:t>na</w:t>
      </w:r>
      <w:r w:rsidR="008A4E63" w:rsidRPr="007B17C1">
        <w:rPr>
          <w:rFonts w:ascii="Cambria" w:hAnsi="Cambria"/>
          <w:b/>
          <w:sz w:val="20"/>
          <w:szCs w:val="20"/>
        </w:rPr>
        <w:t xml:space="preserve"> dostawę</w:t>
      </w:r>
    </w:p>
    <w:p w14:paraId="0D67CA00" w14:textId="73898B24" w:rsidR="002724AA" w:rsidRPr="007B17C1" w:rsidRDefault="002724AA" w:rsidP="007B17C1">
      <w:pPr>
        <w:spacing w:after="0" w:line="276" w:lineRule="auto"/>
        <w:ind w:left="0" w:right="112"/>
        <w:jc w:val="center"/>
        <w:rPr>
          <w:rFonts w:ascii="Cambria" w:hAnsi="Cambria" w:cs="Arial"/>
          <w:sz w:val="20"/>
          <w:szCs w:val="20"/>
        </w:rPr>
      </w:pPr>
      <w:r w:rsidRPr="007B17C1">
        <w:rPr>
          <w:rFonts w:ascii="Cambria" w:hAnsi="Cambria"/>
          <w:sz w:val="20"/>
          <w:szCs w:val="20"/>
        </w:rPr>
        <w:t>zawarta</w:t>
      </w:r>
      <w:r w:rsidR="008650D7" w:rsidRPr="007B17C1">
        <w:rPr>
          <w:rFonts w:ascii="Cambria" w:hAnsi="Cambria"/>
          <w:sz w:val="20"/>
          <w:szCs w:val="20"/>
        </w:rPr>
        <w:t xml:space="preserve"> </w:t>
      </w:r>
      <w:r w:rsidRPr="007B17C1">
        <w:rPr>
          <w:rFonts w:ascii="Cambria" w:hAnsi="Cambria"/>
          <w:sz w:val="20"/>
          <w:szCs w:val="20"/>
        </w:rPr>
        <w:t>w</w:t>
      </w:r>
      <w:r w:rsidR="008650D7" w:rsidRPr="007B17C1">
        <w:rPr>
          <w:rFonts w:ascii="Cambria" w:hAnsi="Cambria"/>
          <w:sz w:val="20"/>
          <w:szCs w:val="20"/>
        </w:rPr>
        <w:t xml:space="preserve"> </w:t>
      </w:r>
      <w:r w:rsidRPr="007B17C1">
        <w:rPr>
          <w:rFonts w:ascii="Cambria" w:hAnsi="Cambria"/>
          <w:sz w:val="20"/>
          <w:szCs w:val="20"/>
        </w:rPr>
        <w:t>dniu</w:t>
      </w:r>
      <w:r w:rsidR="008650D7" w:rsidRPr="007B17C1">
        <w:rPr>
          <w:rFonts w:ascii="Cambria" w:hAnsi="Cambria"/>
          <w:sz w:val="20"/>
          <w:szCs w:val="20"/>
        </w:rPr>
        <w:t xml:space="preserve"> </w:t>
      </w:r>
      <w:r w:rsidRPr="007B17C1">
        <w:rPr>
          <w:rFonts w:ascii="Cambria" w:hAnsi="Cambria"/>
          <w:sz w:val="20"/>
          <w:szCs w:val="20"/>
        </w:rPr>
        <w:t>............................ r.</w:t>
      </w:r>
      <w:r w:rsidR="008650D7" w:rsidRPr="007B17C1">
        <w:rPr>
          <w:rFonts w:ascii="Cambria" w:hAnsi="Cambria"/>
          <w:sz w:val="20"/>
          <w:szCs w:val="20"/>
        </w:rPr>
        <w:t xml:space="preserve"> </w:t>
      </w:r>
      <w:r w:rsidRPr="007B17C1">
        <w:rPr>
          <w:rFonts w:ascii="Cambria" w:hAnsi="Cambria"/>
          <w:sz w:val="20"/>
          <w:szCs w:val="20"/>
        </w:rPr>
        <w:t>w</w:t>
      </w:r>
      <w:r w:rsidR="008650D7" w:rsidRPr="007B17C1">
        <w:rPr>
          <w:rFonts w:ascii="Cambria" w:hAnsi="Cambria"/>
          <w:sz w:val="20"/>
          <w:szCs w:val="20"/>
        </w:rPr>
        <w:t xml:space="preserve"> Wąsoszy</w:t>
      </w:r>
    </w:p>
    <w:p w14:paraId="61BD0A89" w14:textId="77777777" w:rsidR="002724AA" w:rsidRPr="00903026" w:rsidRDefault="002724AA" w:rsidP="008650D7">
      <w:pPr>
        <w:spacing w:after="0" w:line="276" w:lineRule="auto"/>
        <w:rPr>
          <w:rFonts w:ascii="Cambria" w:hAnsi="Cambria" w:cs="Arial"/>
          <w:sz w:val="20"/>
          <w:szCs w:val="20"/>
        </w:rPr>
      </w:pPr>
      <w:r w:rsidRPr="00903026">
        <w:rPr>
          <w:rFonts w:ascii="Cambria" w:hAnsi="Cambria" w:cs="Arial"/>
          <w:sz w:val="20"/>
          <w:szCs w:val="20"/>
        </w:rPr>
        <w:t>pomiędzy:</w:t>
      </w:r>
    </w:p>
    <w:p w14:paraId="76B6868E" w14:textId="605D5FFD" w:rsidR="00C87AAE" w:rsidRPr="00903026" w:rsidRDefault="008650D7" w:rsidP="008650D7">
      <w:pPr>
        <w:pStyle w:val="pole"/>
        <w:spacing w:line="276" w:lineRule="auto"/>
        <w:rPr>
          <w:rFonts w:ascii="Cambria" w:hAnsi="Cambria" w:cstheme="minorHAnsi"/>
          <w:sz w:val="20"/>
          <w:szCs w:val="20"/>
        </w:rPr>
      </w:pPr>
      <w:r w:rsidRPr="00903026">
        <w:rPr>
          <w:rFonts w:ascii="Cambria" w:hAnsi="Cambria"/>
          <w:b/>
          <w:sz w:val="20"/>
          <w:szCs w:val="20"/>
        </w:rPr>
        <w:t>Gminą Wąsosz</w:t>
      </w:r>
      <w:r w:rsidR="00C87AAE" w:rsidRPr="00903026">
        <w:rPr>
          <w:rFonts w:ascii="Cambria" w:hAnsi="Cambria"/>
          <w:bCs/>
          <w:sz w:val="20"/>
          <w:szCs w:val="20"/>
        </w:rPr>
        <w:t xml:space="preserve">, ul. </w:t>
      </w:r>
      <w:r w:rsidRPr="00903026">
        <w:rPr>
          <w:rFonts w:ascii="Cambria" w:hAnsi="Cambria"/>
          <w:b/>
          <w:sz w:val="20"/>
          <w:szCs w:val="20"/>
        </w:rPr>
        <w:t>Plac Rzędziana 8, 19-222 Wąsosz</w:t>
      </w:r>
      <w:r w:rsidR="00C87AAE" w:rsidRPr="00903026">
        <w:rPr>
          <w:rFonts w:ascii="Cambria" w:hAnsi="Cambria"/>
          <w:b/>
          <w:sz w:val="20"/>
          <w:szCs w:val="20"/>
        </w:rPr>
        <w:t xml:space="preserve">, </w:t>
      </w:r>
      <w:r w:rsidR="00C87AAE" w:rsidRPr="00903026">
        <w:rPr>
          <w:rFonts w:ascii="Cambria" w:hAnsi="Cambria"/>
          <w:bCs/>
          <w:sz w:val="20"/>
          <w:szCs w:val="20"/>
        </w:rPr>
        <w:t>NIP</w:t>
      </w:r>
      <w:r w:rsidR="00C87AAE" w:rsidRPr="00903026">
        <w:rPr>
          <w:rFonts w:ascii="Cambria" w:hAnsi="Cambria"/>
          <w:b/>
          <w:bCs/>
          <w:sz w:val="20"/>
          <w:szCs w:val="20"/>
        </w:rPr>
        <w:t xml:space="preserve">: </w:t>
      </w:r>
      <w:r w:rsidR="00903026" w:rsidRPr="00903026">
        <w:rPr>
          <w:rStyle w:val="Pogrubienie"/>
          <w:rFonts w:ascii="Cambria" w:hAnsi="Cambria"/>
          <w:b w:val="0"/>
          <w:sz w:val="20"/>
          <w:szCs w:val="20"/>
        </w:rPr>
        <w:t>7191507942</w:t>
      </w:r>
      <w:r w:rsidR="00C87AAE" w:rsidRPr="00903026">
        <w:rPr>
          <w:rStyle w:val="Pogrubienie"/>
          <w:rFonts w:ascii="Cambria" w:hAnsi="Cambria"/>
          <w:b w:val="0"/>
          <w:sz w:val="20"/>
          <w:szCs w:val="20"/>
        </w:rPr>
        <w:t xml:space="preserve">, </w:t>
      </w:r>
    </w:p>
    <w:p w14:paraId="5354FEB9" w14:textId="22C447D7" w:rsidR="00C87AAE" w:rsidRPr="00903026" w:rsidRDefault="00C87AAE" w:rsidP="008650D7">
      <w:pPr>
        <w:spacing w:after="0" w:line="276" w:lineRule="auto"/>
        <w:outlineLvl w:val="0"/>
        <w:rPr>
          <w:rFonts w:ascii="Cambria" w:hAnsi="Cambria"/>
          <w:bCs/>
          <w:sz w:val="20"/>
          <w:szCs w:val="20"/>
        </w:rPr>
      </w:pPr>
      <w:r w:rsidRPr="00903026">
        <w:rPr>
          <w:rFonts w:ascii="Cambria" w:hAnsi="Cambria" w:cstheme="minorHAnsi"/>
          <w:sz w:val="20"/>
          <w:szCs w:val="20"/>
        </w:rPr>
        <w:t xml:space="preserve">Reprezentowaną przez </w:t>
      </w:r>
      <w:r w:rsidRPr="00903026">
        <w:rPr>
          <w:rFonts w:ascii="Cambria" w:hAnsi="Cambria"/>
          <w:bCs/>
          <w:sz w:val="20"/>
          <w:szCs w:val="20"/>
        </w:rPr>
        <w:t xml:space="preserve">Pana </w:t>
      </w:r>
      <w:r w:rsidR="00903026" w:rsidRPr="00903026">
        <w:rPr>
          <w:rFonts w:ascii="Cambria" w:hAnsi="Cambria"/>
          <w:b/>
          <w:sz w:val="20"/>
          <w:szCs w:val="20"/>
        </w:rPr>
        <w:t>Tomasza Krukowskiego</w:t>
      </w:r>
      <w:r w:rsidRPr="00903026">
        <w:rPr>
          <w:rFonts w:ascii="Cambria" w:hAnsi="Cambria"/>
          <w:bCs/>
          <w:sz w:val="20"/>
          <w:szCs w:val="20"/>
        </w:rPr>
        <w:t xml:space="preserve"> – </w:t>
      </w:r>
      <w:r w:rsidR="008650D7" w:rsidRPr="00903026">
        <w:rPr>
          <w:rFonts w:ascii="Cambria" w:hAnsi="Cambria"/>
          <w:bCs/>
          <w:sz w:val="20"/>
          <w:szCs w:val="20"/>
        </w:rPr>
        <w:t>Wójta</w:t>
      </w:r>
    </w:p>
    <w:p w14:paraId="41F8330B" w14:textId="39308EB3" w:rsidR="008650D7" w:rsidRPr="00903026" w:rsidRDefault="008650D7" w:rsidP="008650D7">
      <w:pPr>
        <w:spacing w:after="0" w:line="276" w:lineRule="auto"/>
        <w:outlineLvl w:val="0"/>
        <w:rPr>
          <w:rFonts w:ascii="Cambria" w:hAnsi="Cambria"/>
          <w:bCs/>
          <w:sz w:val="20"/>
          <w:szCs w:val="20"/>
        </w:rPr>
      </w:pPr>
      <w:r w:rsidRPr="00903026">
        <w:rPr>
          <w:rFonts w:ascii="Cambria" w:hAnsi="Cambria"/>
          <w:bCs/>
          <w:sz w:val="20"/>
          <w:szCs w:val="20"/>
        </w:rPr>
        <w:t xml:space="preserve">Przy kontrasygnacie: </w:t>
      </w:r>
      <w:r w:rsidR="00903026" w:rsidRPr="00903026">
        <w:rPr>
          <w:rFonts w:ascii="Cambria" w:hAnsi="Cambria"/>
          <w:bCs/>
          <w:sz w:val="20"/>
          <w:szCs w:val="20"/>
        </w:rPr>
        <w:t xml:space="preserve">Pani Marty Cimochowskiej - </w:t>
      </w:r>
      <w:r w:rsidRPr="00903026">
        <w:rPr>
          <w:rFonts w:ascii="Cambria" w:hAnsi="Cambria"/>
          <w:bCs/>
          <w:sz w:val="20"/>
          <w:szCs w:val="20"/>
        </w:rPr>
        <w:t xml:space="preserve"> </w:t>
      </w:r>
      <w:r w:rsidR="00903026" w:rsidRPr="00903026">
        <w:rPr>
          <w:rFonts w:ascii="Cambria" w:hAnsi="Cambria"/>
          <w:bCs/>
          <w:sz w:val="20"/>
          <w:szCs w:val="20"/>
        </w:rPr>
        <w:t>Skarbnika</w:t>
      </w:r>
    </w:p>
    <w:p w14:paraId="6E388B4A" w14:textId="77777777" w:rsidR="00C87AAE" w:rsidRPr="00903026" w:rsidRDefault="00C87AAE" w:rsidP="008650D7">
      <w:pPr>
        <w:pStyle w:val="pole"/>
        <w:spacing w:line="276" w:lineRule="auto"/>
        <w:jc w:val="both"/>
        <w:rPr>
          <w:rFonts w:ascii="Cambria" w:hAnsi="Cambria" w:cstheme="minorHAnsi"/>
          <w:b/>
          <w:sz w:val="20"/>
          <w:szCs w:val="20"/>
        </w:rPr>
      </w:pPr>
      <w:r w:rsidRPr="00903026">
        <w:rPr>
          <w:rFonts w:ascii="Cambria" w:hAnsi="Cambria" w:cstheme="minorHAnsi"/>
          <w:sz w:val="20"/>
          <w:szCs w:val="20"/>
        </w:rPr>
        <w:t xml:space="preserve">zwanym w dalszej części umowy </w:t>
      </w:r>
      <w:r w:rsidRPr="00903026">
        <w:rPr>
          <w:rFonts w:ascii="Cambria" w:hAnsi="Cambria" w:cstheme="minorHAnsi"/>
          <w:b/>
          <w:sz w:val="20"/>
          <w:szCs w:val="20"/>
        </w:rPr>
        <w:t>Zamawiającym</w:t>
      </w:r>
    </w:p>
    <w:p w14:paraId="13DC196E" w14:textId="7D40BA35" w:rsidR="002724AA" w:rsidRPr="007B17C1" w:rsidRDefault="00C87AAE" w:rsidP="008650D7">
      <w:pPr>
        <w:pStyle w:val="pole"/>
        <w:spacing w:line="276" w:lineRule="auto"/>
        <w:jc w:val="both"/>
        <w:rPr>
          <w:rFonts w:ascii="Cambria" w:hAnsi="Cambria" w:cs="Arial"/>
          <w:sz w:val="20"/>
          <w:szCs w:val="20"/>
        </w:rPr>
      </w:pPr>
      <w:r w:rsidRPr="007B17C1">
        <w:rPr>
          <w:rFonts w:ascii="Cambria" w:hAnsi="Cambria" w:cstheme="minorHAnsi"/>
          <w:b/>
          <w:sz w:val="20"/>
          <w:szCs w:val="20"/>
        </w:rPr>
        <w:t>a</w:t>
      </w:r>
      <w:r w:rsidR="002724AA" w:rsidRPr="007B17C1">
        <w:rPr>
          <w:rFonts w:ascii="Cambria" w:hAnsi="Cambria" w:cs="Arial"/>
          <w:sz w:val="20"/>
          <w:szCs w:val="20"/>
        </w:rPr>
        <w:t>:</w:t>
      </w:r>
    </w:p>
    <w:p w14:paraId="7DC8469C" w14:textId="561E37B8" w:rsidR="002724AA" w:rsidRPr="007B17C1" w:rsidRDefault="002724AA" w:rsidP="008650D7">
      <w:pPr>
        <w:spacing w:after="0" w:line="276" w:lineRule="auto"/>
        <w:rPr>
          <w:rFonts w:ascii="Cambria" w:hAnsi="Cambria" w:cs="Arial"/>
          <w:sz w:val="20"/>
          <w:szCs w:val="20"/>
        </w:rPr>
      </w:pPr>
      <w:r w:rsidRPr="007B17C1">
        <w:rPr>
          <w:rFonts w:ascii="Cambria" w:hAnsi="Cambria" w:cs="Arial"/>
          <w:sz w:val="20"/>
          <w:szCs w:val="20"/>
        </w:rPr>
        <w:t>…………………………………………………………………………………………………………</w:t>
      </w:r>
    </w:p>
    <w:p w14:paraId="33957017" w14:textId="6FD9033C" w:rsidR="002724AA" w:rsidRPr="007B17C1" w:rsidRDefault="002724AA" w:rsidP="008650D7">
      <w:pPr>
        <w:spacing w:after="0" w:line="276" w:lineRule="auto"/>
        <w:rPr>
          <w:rFonts w:ascii="Cambria" w:hAnsi="Cambria" w:cs="Arial"/>
          <w:sz w:val="20"/>
          <w:szCs w:val="20"/>
        </w:rPr>
      </w:pPr>
      <w:r w:rsidRPr="007B17C1">
        <w:rPr>
          <w:rFonts w:ascii="Cambria" w:hAnsi="Cambria" w:cs="Arial"/>
          <w:sz w:val="20"/>
          <w:szCs w:val="20"/>
        </w:rPr>
        <w:t>z siedzibą w ......................................................................., zarejestrowaną w KRS pod numerem ....................., NIP ..........................., REGON .....................</w:t>
      </w:r>
      <w:r w:rsidR="00112061" w:rsidRPr="007B17C1">
        <w:rPr>
          <w:rFonts w:ascii="Cambria" w:hAnsi="Cambria" w:cs="Arial"/>
          <w:sz w:val="20"/>
          <w:szCs w:val="20"/>
        </w:rPr>
        <w:t xml:space="preserve"> </w:t>
      </w:r>
      <w:r w:rsidRPr="007B17C1">
        <w:rPr>
          <w:rFonts w:ascii="Cambria" w:hAnsi="Cambria" w:cs="Arial"/>
          <w:sz w:val="20"/>
          <w:szCs w:val="20"/>
        </w:rPr>
        <w:t>zwaną/ym dalej „Wykonawcą” reprezentowaną/nym przez:</w:t>
      </w:r>
    </w:p>
    <w:p w14:paraId="06F9E3D9" w14:textId="77777777" w:rsidR="002724AA" w:rsidRPr="007B17C1" w:rsidRDefault="002724AA" w:rsidP="008650D7">
      <w:pPr>
        <w:tabs>
          <w:tab w:val="left" w:pos="6712"/>
        </w:tabs>
        <w:spacing w:after="0" w:line="276" w:lineRule="auto"/>
        <w:rPr>
          <w:rFonts w:ascii="Cambria" w:hAnsi="Cambria" w:cs="Arial"/>
          <w:sz w:val="20"/>
          <w:szCs w:val="20"/>
        </w:rPr>
      </w:pPr>
      <w:r w:rsidRPr="007B17C1">
        <w:rPr>
          <w:rFonts w:ascii="Cambria" w:hAnsi="Cambria" w:cs="Arial"/>
          <w:sz w:val="20"/>
          <w:szCs w:val="20"/>
        </w:rPr>
        <w:t>.....................................................................................................</w:t>
      </w:r>
    </w:p>
    <w:p w14:paraId="3BA6A5DE" w14:textId="77777777" w:rsidR="002724AA" w:rsidRPr="007B17C1" w:rsidRDefault="002724AA" w:rsidP="008650D7">
      <w:pPr>
        <w:tabs>
          <w:tab w:val="left" w:pos="6146"/>
        </w:tabs>
        <w:spacing w:after="0" w:line="276" w:lineRule="auto"/>
        <w:rPr>
          <w:rFonts w:ascii="Cambria" w:hAnsi="Cambria" w:cs="Arial"/>
          <w:sz w:val="20"/>
          <w:szCs w:val="20"/>
        </w:rPr>
      </w:pPr>
      <w:r w:rsidRPr="007B17C1">
        <w:rPr>
          <w:rFonts w:ascii="Cambria" w:hAnsi="Cambria" w:cs="Arial"/>
          <w:sz w:val="20"/>
          <w:szCs w:val="20"/>
        </w:rPr>
        <w:t>z drugiej strony.</w:t>
      </w:r>
    </w:p>
    <w:p w14:paraId="03360BAC" w14:textId="77777777" w:rsidR="002724AA" w:rsidRPr="007B17C1" w:rsidRDefault="002724AA" w:rsidP="008650D7">
      <w:pPr>
        <w:tabs>
          <w:tab w:val="left" w:pos="3724"/>
          <w:tab w:val="left" w:pos="7200"/>
        </w:tabs>
        <w:spacing w:after="0" w:line="276" w:lineRule="auto"/>
        <w:rPr>
          <w:rFonts w:ascii="Cambria" w:hAnsi="Cambria" w:cs="Arial"/>
          <w:sz w:val="20"/>
          <w:szCs w:val="20"/>
        </w:rPr>
      </w:pPr>
      <w:r w:rsidRPr="007B17C1">
        <w:rPr>
          <w:rFonts w:ascii="Cambria" w:hAnsi="Cambria" w:cs="Arial"/>
          <w:sz w:val="20"/>
          <w:szCs w:val="20"/>
        </w:rPr>
        <w:t>[</w:t>
      </w:r>
      <w:r w:rsidRPr="007B17C1">
        <w:rPr>
          <w:rFonts w:ascii="Cambria" w:hAnsi="Cambria" w:cs="Arial"/>
          <w:i/>
          <w:sz w:val="20"/>
          <w:szCs w:val="20"/>
        </w:rPr>
        <w:t>lub</w:t>
      </w:r>
      <w:r w:rsidRPr="007B17C1">
        <w:rPr>
          <w:rFonts w:ascii="Cambria" w:hAnsi="Cambria" w:cs="Arial"/>
          <w:sz w:val="20"/>
          <w:szCs w:val="20"/>
        </w:rPr>
        <w:t xml:space="preserve"> a Panem/ią .................................................. </w:t>
      </w:r>
      <w:r w:rsidRPr="007B17C1">
        <w:rPr>
          <w:rFonts w:ascii="Cambria" w:hAnsi="Cambria"/>
          <w:i/>
          <w:sz w:val="20"/>
          <w:szCs w:val="20"/>
        </w:rPr>
        <w:t>/imię i nazwisko/</w:t>
      </w:r>
      <w:r w:rsidRPr="007B17C1">
        <w:rPr>
          <w:rFonts w:ascii="Cambria" w:hAnsi="Cambria" w:cs="Arial"/>
          <w:sz w:val="20"/>
          <w:szCs w:val="20"/>
        </w:rPr>
        <w:t>, zamieszkałym/ą w …………………………………………/</w:t>
      </w:r>
      <w:r w:rsidRPr="007B17C1">
        <w:rPr>
          <w:rFonts w:ascii="Cambria" w:hAnsi="Cambria"/>
          <w:i/>
          <w:sz w:val="20"/>
          <w:szCs w:val="20"/>
        </w:rPr>
        <w:t>adres zamieszkania</w:t>
      </w:r>
      <w:r w:rsidRPr="007B17C1">
        <w:rPr>
          <w:rFonts w:ascii="Cambria" w:hAnsi="Cambria" w:cs="Arial"/>
          <w:sz w:val="20"/>
          <w:szCs w:val="20"/>
        </w:rPr>
        <w:t xml:space="preserve">/, </w:t>
      </w:r>
      <w:r w:rsidRPr="007B17C1">
        <w:rPr>
          <w:rFonts w:ascii="Cambria" w:hAnsi="Cambria"/>
          <w:sz w:val="20"/>
          <w:szCs w:val="20"/>
        </w:rPr>
        <w:t>prowadzącym/cą działalność gospodarczą pod firmą:</w:t>
      </w:r>
      <w:r w:rsidRPr="007B17C1">
        <w:rPr>
          <w:rFonts w:ascii="Cambria" w:hAnsi="Cambria" w:cs="Arial"/>
          <w:sz w:val="20"/>
          <w:szCs w:val="20"/>
        </w:rPr>
        <w:t xml:space="preserve"> ……………………………………………….…………..………, wpisanym/ą do CEIDG, NIP ................................., REGON.................................., zwanym/ą dalej „Wykonawcą”],</w:t>
      </w:r>
    </w:p>
    <w:p w14:paraId="4B6A66AD" w14:textId="77777777" w:rsidR="002724AA" w:rsidRPr="007B17C1" w:rsidRDefault="002724AA" w:rsidP="008650D7">
      <w:pPr>
        <w:tabs>
          <w:tab w:val="left" w:pos="3724"/>
          <w:tab w:val="left" w:pos="7200"/>
        </w:tabs>
        <w:spacing w:after="0" w:line="276" w:lineRule="auto"/>
        <w:rPr>
          <w:rFonts w:ascii="Cambria" w:hAnsi="Cambria" w:cs="Arial"/>
          <w:sz w:val="20"/>
          <w:szCs w:val="20"/>
        </w:rPr>
      </w:pPr>
      <w:r w:rsidRPr="007B17C1">
        <w:rPr>
          <w:rFonts w:ascii="Cambria" w:hAnsi="Cambria" w:cs="Arial"/>
          <w:sz w:val="20"/>
          <w:szCs w:val="20"/>
        </w:rPr>
        <w:t>zwanych również łącznie „Stronami” a osobno „Stroną”.</w:t>
      </w:r>
    </w:p>
    <w:p w14:paraId="02E25343" w14:textId="77777777" w:rsidR="00E97E38" w:rsidRPr="007B17C1" w:rsidRDefault="00E97E38" w:rsidP="008650D7">
      <w:pPr>
        <w:tabs>
          <w:tab w:val="left" w:pos="3724"/>
          <w:tab w:val="left" w:pos="7200"/>
        </w:tabs>
        <w:spacing w:after="0" w:line="276" w:lineRule="auto"/>
        <w:rPr>
          <w:rFonts w:ascii="Cambria" w:hAnsi="Cambria" w:cs="Arial"/>
          <w:sz w:val="20"/>
          <w:szCs w:val="20"/>
        </w:rPr>
      </w:pPr>
    </w:p>
    <w:p w14:paraId="5409B388" w14:textId="73AFB4AA" w:rsidR="00E97E38" w:rsidRPr="007B17C1" w:rsidRDefault="00E97E38" w:rsidP="008650D7">
      <w:pPr>
        <w:pStyle w:val="Default"/>
        <w:spacing w:line="276" w:lineRule="auto"/>
        <w:ind w:firstLine="708"/>
        <w:jc w:val="both"/>
        <w:rPr>
          <w:rFonts w:ascii="Cambria" w:hAnsi="Cambria"/>
          <w:color w:val="auto"/>
          <w:sz w:val="20"/>
          <w:szCs w:val="20"/>
        </w:rPr>
      </w:pPr>
      <w:r w:rsidRPr="007B17C1">
        <w:rPr>
          <w:rFonts w:ascii="Cambria" w:hAnsi="Cambria"/>
          <w:color w:val="auto"/>
          <w:sz w:val="20"/>
          <w:szCs w:val="20"/>
        </w:rPr>
        <w:t xml:space="preserve">W wyniku wyboru przez Zamawiającego pisemnej oferty Wykonawcy złożonej dnia ...................... w postępowaniu o udzielenie zamówienia publicznego - znak sprawy: </w:t>
      </w:r>
      <w:r w:rsidR="00651AA8" w:rsidRPr="007B17C1">
        <w:rPr>
          <w:rFonts w:ascii="Cambria" w:hAnsi="Cambria"/>
          <w:color w:val="auto"/>
          <w:sz w:val="20"/>
          <w:szCs w:val="20"/>
        </w:rPr>
        <w:t>………………..2026</w:t>
      </w:r>
      <w:r w:rsidRPr="007B17C1">
        <w:rPr>
          <w:rFonts w:ascii="Cambria" w:hAnsi="Cambria"/>
          <w:color w:val="auto"/>
          <w:sz w:val="20"/>
          <w:szCs w:val="20"/>
        </w:rPr>
        <w:t xml:space="preserve"> pn.: „</w:t>
      </w:r>
      <w:r w:rsidR="008650D7" w:rsidRPr="007B17C1">
        <w:rPr>
          <w:rFonts w:ascii="Cambria" w:hAnsi="Cambria"/>
          <w:b/>
          <w:bCs/>
          <w:color w:val="auto"/>
          <w:sz w:val="20"/>
          <w:szCs w:val="20"/>
        </w:rPr>
        <w:t>Wzmocnienie cyberodporności sieci IT i OT oraz ciągłości działania systemu wodnokanalizacyjnego poprzez wdrożenie kluczowych środków technicznych oraz rozwój kompetencji</w:t>
      </w:r>
      <w:r w:rsidRPr="007B17C1">
        <w:rPr>
          <w:rFonts w:ascii="Cambria" w:hAnsi="Cambria"/>
          <w:color w:val="auto"/>
          <w:sz w:val="20"/>
          <w:szCs w:val="20"/>
        </w:rPr>
        <w:t xml:space="preserve">”, przeprowadzonym w trybie podstawowym z możliwością negocjacji zgodnie z przepisami ustawy z dnia 11 września 2019 r. Prawo zamówień publicznych </w:t>
      </w:r>
      <w:r w:rsidRPr="007B17C1">
        <w:rPr>
          <w:rFonts w:ascii="Cambria" w:hAnsi="Cambria"/>
          <w:i/>
          <w:color w:val="auto"/>
          <w:sz w:val="20"/>
          <w:szCs w:val="20"/>
        </w:rPr>
        <w:t>(</w:t>
      </w:r>
      <w:r w:rsidR="00963ED6" w:rsidRPr="007B17C1">
        <w:rPr>
          <w:rFonts w:ascii="Cambria" w:hAnsi="Cambria"/>
          <w:i/>
          <w:color w:val="auto"/>
          <w:sz w:val="20"/>
          <w:szCs w:val="20"/>
        </w:rPr>
        <w:t>t</w:t>
      </w:r>
      <w:r w:rsidRPr="007B17C1">
        <w:rPr>
          <w:rFonts w:ascii="Cambria" w:hAnsi="Cambria"/>
          <w:i/>
          <w:color w:val="auto"/>
          <w:sz w:val="20"/>
          <w:szCs w:val="20"/>
        </w:rPr>
        <w:t>.j. Dz. U. z 2024 r. poz. 1320</w:t>
      </w:r>
      <w:r w:rsidR="00963ED6" w:rsidRPr="007B17C1">
        <w:rPr>
          <w:rFonts w:ascii="Cambria" w:hAnsi="Cambria"/>
          <w:i/>
          <w:color w:val="auto"/>
          <w:sz w:val="20"/>
          <w:szCs w:val="20"/>
        </w:rPr>
        <w:t xml:space="preserve"> ze zm.</w:t>
      </w:r>
      <w:r w:rsidRPr="007B17C1">
        <w:rPr>
          <w:rFonts w:ascii="Cambria" w:hAnsi="Cambria"/>
          <w:i/>
          <w:color w:val="auto"/>
          <w:sz w:val="20"/>
          <w:szCs w:val="20"/>
        </w:rPr>
        <w:t>),</w:t>
      </w:r>
      <w:r w:rsidRPr="007B17C1">
        <w:rPr>
          <w:rFonts w:ascii="Cambria" w:hAnsi="Cambria"/>
          <w:color w:val="auto"/>
          <w:sz w:val="20"/>
          <w:szCs w:val="20"/>
        </w:rPr>
        <w:t xml:space="preserve"> została zawarta umowa, zwana dalej „Umową” o następującej treści:</w:t>
      </w:r>
    </w:p>
    <w:p w14:paraId="17BF56E6" w14:textId="77777777" w:rsidR="00E97E38" w:rsidRPr="007B17C1" w:rsidRDefault="00E97E38" w:rsidP="008650D7">
      <w:pPr>
        <w:tabs>
          <w:tab w:val="left" w:pos="3724"/>
          <w:tab w:val="left" w:pos="7200"/>
        </w:tabs>
        <w:spacing w:after="0" w:line="276" w:lineRule="auto"/>
        <w:rPr>
          <w:rFonts w:ascii="Cambria" w:hAnsi="Cambria" w:cs="Arial"/>
          <w:color w:val="auto"/>
          <w:sz w:val="20"/>
          <w:szCs w:val="20"/>
        </w:rPr>
      </w:pPr>
    </w:p>
    <w:p w14:paraId="7C24AAE6" w14:textId="77777777" w:rsidR="00B77D59" w:rsidRPr="007B17C1" w:rsidRDefault="009C3CD5" w:rsidP="008650D7">
      <w:pPr>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1 </w:t>
      </w:r>
    </w:p>
    <w:p w14:paraId="25BD34F7" w14:textId="53451391" w:rsidR="00B77D59" w:rsidRPr="007B17C1" w:rsidRDefault="001515E6" w:rsidP="008650D7">
      <w:pPr>
        <w:spacing w:after="0" w:line="276" w:lineRule="auto"/>
        <w:ind w:left="1457" w:right="1452" w:hanging="11"/>
        <w:jc w:val="center"/>
        <w:rPr>
          <w:rFonts w:ascii="Cambria" w:hAnsi="Cambria" w:cs="Arial"/>
          <w:b/>
          <w:color w:val="auto"/>
          <w:sz w:val="20"/>
          <w:szCs w:val="20"/>
        </w:rPr>
      </w:pPr>
      <w:r w:rsidRPr="007B17C1">
        <w:rPr>
          <w:rFonts w:ascii="Cambria" w:hAnsi="Cambria" w:cs="Arial"/>
          <w:b/>
          <w:color w:val="auto"/>
          <w:sz w:val="20"/>
          <w:szCs w:val="20"/>
        </w:rPr>
        <w:t xml:space="preserve">Przedmiot umowy </w:t>
      </w:r>
    </w:p>
    <w:p w14:paraId="69E12196" w14:textId="55D209AD" w:rsidR="009D218D" w:rsidRPr="007B17C1" w:rsidRDefault="00CA42F6" w:rsidP="008650D7">
      <w:pPr>
        <w:pStyle w:val="Akapitzlist"/>
        <w:numPr>
          <w:ilvl w:val="0"/>
          <w:numId w:val="10"/>
        </w:numPr>
        <w:spacing w:after="0" w:line="276" w:lineRule="auto"/>
        <w:ind w:left="284"/>
        <w:rPr>
          <w:rFonts w:ascii="Cambria" w:hAnsi="Cambria" w:cs="Arial"/>
          <w:bCs/>
          <w:color w:val="auto"/>
          <w:sz w:val="20"/>
          <w:szCs w:val="20"/>
        </w:rPr>
      </w:pPr>
      <w:r w:rsidRPr="007B17C1">
        <w:rPr>
          <w:rFonts w:ascii="Cambria" w:hAnsi="Cambria" w:cs="Arial"/>
          <w:bCs/>
          <w:color w:val="auto"/>
          <w:sz w:val="20"/>
          <w:szCs w:val="20"/>
        </w:rPr>
        <w:t xml:space="preserve">Zamawiający zleca </w:t>
      </w:r>
      <w:r w:rsidR="00DA31DD" w:rsidRPr="007B17C1">
        <w:rPr>
          <w:rFonts w:ascii="Cambria" w:hAnsi="Cambria" w:cs="Arial"/>
          <w:bCs/>
          <w:color w:val="auto"/>
          <w:sz w:val="20"/>
          <w:szCs w:val="20"/>
        </w:rPr>
        <w:t>a</w:t>
      </w:r>
      <w:r w:rsidRPr="007B17C1">
        <w:rPr>
          <w:rFonts w:ascii="Cambria" w:hAnsi="Cambria" w:cs="Arial"/>
          <w:bCs/>
          <w:color w:val="auto"/>
          <w:sz w:val="20"/>
          <w:szCs w:val="20"/>
        </w:rPr>
        <w:t xml:space="preserve"> Wykonawca przyjmuje do realizacji zadanie „</w:t>
      </w:r>
      <w:r w:rsidR="008650D7" w:rsidRPr="007B17C1">
        <w:rPr>
          <w:rFonts w:ascii="Cambria" w:hAnsi="Cambria" w:cs="Arial"/>
          <w:bCs/>
          <w:color w:val="auto"/>
          <w:sz w:val="20"/>
          <w:szCs w:val="20"/>
        </w:rPr>
        <w:t>Wzmocnienie cyberodporności sieci IT i OT oraz ciągłości działania systemu wodnokanalizacyjnego poprzez wdrożenie kluczowych środków technicznych oraz rozwój kompetencji</w:t>
      </w:r>
      <w:r w:rsidRPr="007B17C1">
        <w:rPr>
          <w:rFonts w:ascii="Cambria" w:hAnsi="Cambria" w:cs="Arial"/>
          <w:bCs/>
          <w:color w:val="auto"/>
          <w:sz w:val="20"/>
          <w:szCs w:val="20"/>
        </w:rPr>
        <w:t>”</w:t>
      </w:r>
      <w:r w:rsidR="000D5F70" w:rsidRPr="007B17C1">
        <w:rPr>
          <w:rFonts w:ascii="Cambria" w:hAnsi="Cambria" w:cs="Arial"/>
          <w:bCs/>
          <w:color w:val="auto"/>
          <w:sz w:val="20"/>
          <w:szCs w:val="20"/>
        </w:rPr>
        <w:t xml:space="preserve"> współfinansowanego przez Unię Europejską w ramach </w:t>
      </w:r>
      <w:r w:rsidR="00A57AAB" w:rsidRPr="007B17C1">
        <w:rPr>
          <w:rFonts w:ascii="Cambria" w:hAnsi="Cambria" w:cs="Arial"/>
          <w:bCs/>
          <w:color w:val="auto"/>
          <w:sz w:val="20"/>
          <w:szCs w:val="20"/>
        </w:rPr>
        <w:t>projektu „</w:t>
      </w:r>
      <w:r w:rsidR="00651AA8" w:rsidRPr="007B17C1">
        <w:rPr>
          <w:rFonts w:ascii="Cambria" w:hAnsi="Cambria" w:cs="Arial"/>
          <w:bCs/>
          <w:i/>
          <w:color w:val="auto"/>
          <w:sz w:val="20"/>
          <w:szCs w:val="20"/>
        </w:rPr>
        <w:t>Cyberbezpieczne Wodociągi</w:t>
      </w:r>
      <w:r w:rsidR="00A57AAB" w:rsidRPr="007B17C1">
        <w:rPr>
          <w:rFonts w:ascii="Cambria" w:hAnsi="Cambria" w:cs="Arial"/>
          <w:bCs/>
          <w:color w:val="auto"/>
          <w:sz w:val="20"/>
          <w:szCs w:val="20"/>
        </w:rPr>
        <w:t xml:space="preserve">”, </w:t>
      </w:r>
      <w:r w:rsidR="00651AA8" w:rsidRPr="007B17C1">
        <w:rPr>
          <w:rFonts w:ascii="Cambria" w:hAnsi="Cambria" w:cs="Arial"/>
          <w:bCs/>
          <w:i/>
          <w:color w:val="auto"/>
          <w:sz w:val="20"/>
          <w:szCs w:val="20"/>
        </w:rPr>
        <w:t xml:space="preserve">C3.1.1. Cyberbezpieczeństwo </w:t>
      </w:r>
      <w:r w:rsidR="00B615EF" w:rsidRPr="007B17C1">
        <w:rPr>
          <w:rFonts w:ascii="Cambria" w:hAnsi="Cambria" w:cs="Arial"/>
          <w:bCs/>
          <w:i/>
          <w:color w:val="auto"/>
          <w:sz w:val="20"/>
          <w:szCs w:val="20"/>
        </w:rPr>
        <w:t>–</w:t>
      </w:r>
      <w:r w:rsidR="00651AA8" w:rsidRPr="007B17C1">
        <w:rPr>
          <w:rFonts w:ascii="Cambria" w:hAnsi="Cambria" w:cs="Arial"/>
          <w:bCs/>
          <w:i/>
          <w:color w:val="auto"/>
          <w:sz w:val="20"/>
          <w:szCs w:val="20"/>
        </w:rPr>
        <w:t xml:space="preserve"> CyberPL</w:t>
      </w:r>
      <w:r w:rsidR="00B615EF" w:rsidRPr="007B17C1">
        <w:rPr>
          <w:rFonts w:ascii="Cambria" w:hAnsi="Cambria" w:cs="Arial"/>
          <w:bCs/>
          <w:i/>
          <w:color w:val="auto"/>
          <w:sz w:val="20"/>
          <w:szCs w:val="20"/>
        </w:rPr>
        <w:t xml:space="preserve">, </w:t>
      </w:r>
      <w:r w:rsidR="00651AA8" w:rsidRPr="007B17C1">
        <w:rPr>
          <w:rFonts w:ascii="Cambria" w:hAnsi="Cambria" w:cs="Arial"/>
          <w:bCs/>
          <w:i/>
          <w:color w:val="auto"/>
          <w:sz w:val="20"/>
          <w:szCs w:val="20"/>
        </w:rPr>
        <w:t>Krajowy Plan Odbudowy i Zwiększania Odporności</w:t>
      </w:r>
      <w:r w:rsidR="000D5F70" w:rsidRPr="007B17C1">
        <w:rPr>
          <w:rFonts w:ascii="Cambria" w:hAnsi="Cambria" w:cs="Arial"/>
          <w:bCs/>
          <w:color w:val="auto"/>
          <w:sz w:val="20"/>
          <w:szCs w:val="20"/>
        </w:rPr>
        <w:t>.</w:t>
      </w:r>
    </w:p>
    <w:p w14:paraId="4FC3171D" w14:textId="1B4406B2" w:rsidR="009D218D" w:rsidRPr="007B17C1" w:rsidRDefault="009C3CD5"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color w:val="auto"/>
          <w:sz w:val="20"/>
          <w:szCs w:val="20"/>
        </w:rPr>
        <w:t xml:space="preserve">Przedmiotem Umowy jest dostawa sprzętu komputerowego </w:t>
      </w:r>
      <w:r w:rsidR="0011114F" w:rsidRPr="007B17C1">
        <w:rPr>
          <w:rFonts w:ascii="Cambria" w:hAnsi="Cambria" w:cs="Arial"/>
          <w:bCs/>
          <w:color w:val="auto"/>
          <w:sz w:val="20"/>
          <w:szCs w:val="20"/>
        </w:rPr>
        <w:t>zwanego dalej „Sprzętem”</w:t>
      </w:r>
      <w:r w:rsidR="0011114F" w:rsidRPr="007B17C1">
        <w:rPr>
          <w:rFonts w:ascii="Cambria" w:hAnsi="Cambria" w:cs="Arial"/>
          <w:color w:val="auto"/>
          <w:sz w:val="20"/>
          <w:szCs w:val="20"/>
        </w:rPr>
        <w:t xml:space="preserve"> </w:t>
      </w:r>
      <w:r w:rsidR="009D218D" w:rsidRPr="007B17C1">
        <w:rPr>
          <w:rFonts w:ascii="Cambria" w:hAnsi="Cambria" w:cs="Arial"/>
          <w:color w:val="auto"/>
          <w:sz w:val="20"/>
          <w:szCs w:val="20"/>
        </w:rPr>
        <w:t>i</w:t>
      </w:r>
      <w:r w:rsidRPr="007B17C1">
        <w:rPr>
          <w:rFonts w:ascii="Cambria" w:hAnsi="Cambria" w:cs="Arial"/>
          <w:color w:val="auto"/>
          <w:sz w:val="20"/>
          <w:szCs w:val="20"/>
        </w:rPr>
        <w:t xml:space="preserve"> oprogramowani</w:t>
      </w:r>
      <w:r w:rsidR="009D218D" w:rsidRPr="007B17C1">
        <w:rPr>
          <w:rFonts w:ascii="Cambria" w:hAnsi="Cambria" w:cs="Arial"/>
          <w:color w:val="auto"/>
          <w:sz w:val="20"/>
          <w:szCs w:val="20"/>
        </w:rPr>
        <w:t>a</w:t>
      </w:r>
      <w:r w:rsidRPr="007B17C1">
        <w:rPr>
          <w:rFonts w:ascii="Cambria" w:hAnsi="Cambria" w:cs="Arial"/>
          <w:color w:val="auto"/>
          <w:sz w:val="20"/>
          <w:szCs w:val="20"/>
        </w:rPr>
        <w:t xml:space="preserve"> </w:t>
      </w:r>
      <w:r w:rsidR="009D218D" w:rsidRPr="007B17C1">
        <w:rPr>
          <w:rFonts w:ascii="Cambria" w:hAnsi="Cambria" w:cs="Arial"/>
          <w:bCs/>
          <w:color w:val="auto"/>
          <w:sz w:val="20"/>
          <w:szCs w:val="20"/>
        </w:rPr>
        <w:t>–</w:t>
      </w:r>
      <w:r w:rsidR="0011114F" w:rsidRPr="007B17C1">
        <w:rPr>
          <w:rFonts w:ascii="Cambria" w:hAnsi="Cambria" w:cs="Arial"/>
          <w:bCs/>
          <w:color w:val="auto"/>
          <w:sz w:val="20"/>
          <w:szCs w:val="20"/>
        </w:rPr>
        <w:t xml:space="preserve"> </w:t>
      </w:r>
      <w:r w:rsidR="009D218D" w:rsidRPr="007B17C1">
        <w:rPr>
          <w:rFonts w:ascii="Cambria" w:hAnsi="Cambria" w:cs="Arial"/>
          <w:color w:val="auto"/>
          <w:sz w:val="20"/>
          <w:szCs w:val="20"/>
        </w:rPr>
        <w:t xml:space="preserve">wraz z wdrożeniem oraz wymaganymi integracjami na potrzeby </w:t>
      </w:r>
      <w:r w:rsidR="00B615EF" w:rsidRPr="007B17C1">
        <w:rPr>
          <w:rFonts w:ascii="Cambria" w:hAnsi="Cambria" w:cs="Arial"/>
          <w:color w:val="auto"/>
          <w:sz w:val="20"/>
          <w:szCs w:val="20"/>
        </w:rPr>
        <w:t>Zamawiającego</w:t>
      </w:r>
      <w:r w:rsidRPr="007B17C1">
        <w:rPr>
          <w:rFonts w:ascii="Cambria" w:hAnsi="Cambria" w:cs="Arial"/>
          <w:bCs/>
          <w:color w:val="auto"/>
          <w:sz w:val="20"/>
          <w:szCs w:val="20"/>
        </w:rPr>
        <w:t>, wg</w:t>
      </w:r>
      <w:r w:rsidR="00FE34D6" w:rsidRPr="007B17C1">
        <w:rPr>
          <w:rFonts w:ascii="Cambria" w:hAnsi="Cambria" w:cs="Arial"/>
          <w:bCs/>
          <w:color w:val="auto"/>
          <w:sz w:val="20"/>
          <w:szCs w:val="20"/>
        </w:rPr>
        <w:t>.</w:t>
      </w:r>
      <w:r w:rsidRPr="007B17C1">
        <w:rPr>
          <w:rFonts w:ascii="Cambria" w:hAnsi="Cambria" w:cs="Arial"/>
          <w:bCs/>
          <w:color w:val="auto"/>
          <w:sz w:val="20"/>
          <w:szCs w:val="20"/>
        </w:rPr>
        <w:t xml:space="preserve"> zestawienia zawartego w Specyfikacji Warunków Zamówienia – </w:t>
      </w:r>
      <w:r w:rsidR="005D281B" w:rsidRPr="007B17C1">
        <w:rPr>
          <w:rFonts w:ascii="Cambria" w:hAnsi="Cambria" w:cs="Arial"/>
          <w:bCs/>
          <w:color w:val="auto"/>
          <w:sz w:val="20"/>
          <w:szCs w:val="20"/>
        </w:rPr>
        <w:t xml:space="preserve">zwanej </w:t>
      </w:r>
      <w:r w:rsidRPr="007B17C1">
        <w:rPr>
          <w:rFonts w:ascii="Cambria" w:hAnsi="Cambria" w:cs="Arial"/>
          <w:bCs/>
          <w:color w:val="auto"/>
          <w:sz w:val="20"/>
          <w:szCs w:val="20"/>
        </w:rPr>
        <w:t xml:space="preserve">dalej </w:t>
      </w:r>
      <w:r w:rsidR="009D218D" w:rsidRPr="007B17C1">
        <w:rPr>
          <w:rFonts w:ascii="Cambria" w:hAnsi="Cambria" w:cs="Arial"/>
          <w:bCs/>
          <w:color w:val="auto"/>
          <w:sz w:val="20"/>
          <w:szCs w:val="20"/>
        </w:rPr>
        <w:t>„</w:t>
      </w:r>
      <w:r w:rsidRPr="007B17C1">
        <w:rPr>
          <w:rFonts w:ascii="Cambria" w:hAnsi="Cambria" w:cs="Arial"/>
          <w:bCs/>
          <w:color w:val="auto"/>
          <w:sz w:val="20"/>
          <w:szCs w:val="20"/>
        </w:rPr>
        <w:t>SWZ</w:t>
      </w:r>
      <w:r w:rsidR="009D218D" w:rsidRPr="007B17C1">
        <w:rPr>
          <w:rFonts w:ascii="Cambria" w:hAnsi="Cambria" w:cs="Arial"/>
          <w:bCs/>
          <w:color w:val="auto"/>
          <w:sz w:val="20"/>
          <w:szCs w:val="20"/>
        </w:rPr>
        <w:t>”</w:t>
      </w:r>
      <w:r w:rsidRPr="007B17C1">
        <w:rPr>
          <w:rFonts w:ascii="Cambria" w:hAnsi="Cambria" w:cs="Arial"/>
          <w:bCs/>
          <w:color w:val="auto"/>
          <w:sz w:val="20"/>
          <w:szCs w:val="20"/>
        </w:rPr>
        <w:t xml:space="preserve"> oraz ofert</w:t>
      </w:r>
      <w:r w:rsidR="00C82C0D" w:rsidRPr="007B17C1">
        <w:rPr>
          <w:rFonts w:ascii="Cambria" w:hAnsi="Cambria" w:cs="Arial"/>
          <w:bCs/>
          <w:color w:val="auto"/>
          <w:sz w:val="20"/>
          <w:szCs w:val="20"/>
        </w:rPr>
        <w:t>a</w:t>
      </w:r>
      <w:r w:rsidRPr="007B17C1">
        <w:rPr>
          <w:rFonts w:ascii="Cambria" w:hAnsi="Cambria" w:cs="Arial"/>
          <w:bCs/>
          <w:color w:val="auto"/>
          <w:sz w:val="20"/>
          <w:szCs w:val="20"/>
        </w:rPr>
        <w:t xml:space="preserve"> Wykonawcy, stanowiących załączniki do Umowy. </w:t>
      </w:r>
    </w:p>
    <w:p w14:paraId="6D770E12" w14:textId="2F5572E9" w:rsidR="009D218D" w:rsidRPr="007B17C1" w:rsidRDefault="009D7DCB"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bCs/>
          <w:color w:val="auto"/>
          <w:sz w:val="20"/>
          <w:szCs w:val="20"/>
        </w:rPr>
        <w:t>Wykonawca zobowiązuje się dostarczyć Zamawiającemu przedmiot zamówienia</w:t>
      </w:r>
      <w:r w:rsidR="009C3CD5" w:rsidRPr="007B17C1">
        <w:rPr>
          <w:rFonts w:ascii="Cambria" w:hAnsi="Cambria" w:cs="Arial"/>
          <w:bCs/>
          <w:color w:val="auto"/>
          <w:sz w:val="20"/>
          <w:szCs w:val="20"/>
        </w:rPr>
        <w:t xml:space="preserve"> fabrycznie nowy</w:t>
      </w:r>
      <w:r w:rsidRPr="007B17C1">
        <w:rPr>
          <w:rFonts w:ascii="Cambria" w:hAnsi="Cambria" w:cs="Arial"/>
          <w:bCs/>
          <w:color w:val="auto"/>
          <w:sz w:val="20"/>
          <w:szCs w:val="20"/>
        </w:rPr>
        <w:t xml:space="preserve"> i kompletny</w:t>
      </w:r>
      <w:r w:rsidR="009C3CD5" w:rsidRPr="007B17C1">
        <w:rPr>
          <w:rFonts w:ascii="Cambria" w:hAnsi="Cambria" w:cs="Arial"/>
          <w:color w:val="auto"/>
          <w:sz w:val="20"/>
          <w:szCs w:val="20"/>
        </w:rPr>
        <w:t>, nieużywany, sprawny</w:t>
      </w:r>
      <w:r w:rsidR="0018696C" w:rsidRPr="007B17C1">
        <w:rPr>
          <w:rFonts w:ascii="Cambria" w:hAnsi="Cambria" w:cs="Arial"/>
          <w:color w:val="auto"/>
          <w:sz w:val="20"/>
          <w:szCs w:val="20"/>
        </w:rPr>
        <w:t>,</w:t>
      </w:r>
      <w:r w:rsidR="009C3CD5" w:rsidRPr="007B17C1">
        <w:rPr>
          <w:rFonts w:ascii="Cambria" w:hAnsi="Cambria" w:cs="Arial"/>
          <w:color w:val="auto"/>
          <w:sz w:val="20"/>
          <w:szCs w:val="20"/>
        </w:rPr>
        <w:t xml:space="preserve"> </w:t>
      </w:r>
      <w:r w:rsidR="0018696C" w:rsidRPr="007B17C1">
        <w:rPr>
          <w:rFonts w:ascii="Cambria" w:hAnsi="Cambria" w:cs="Arial"/>
          <w:color w:val="auto"/>
          <w:sz w:val="20"/>
          <w:szCs w:val="20"/>
        </w:rPr>
        <w:t xml:space="preserve">odpowiadający wymaganiom określonym przez Zamawiającego w dokumentach zamówienia oraz zgodny ze </w:t>
      </w:r>
      <w:r w:rsidR="0018696C" w:rsidRPr="007B17C1">
        <w:rPr>
          <w:rFonts w:ascii="Cambria" w:eastAsia="BookAntiqua" w:hAnsi="Cambria" w:cs="Arial"/>
          <w:color w:val="auto"/>
          <w:sz w:val="20"/>
          <w:szCs w:val="20"/>
        </w:rPr>
        <w:t>złożoną</w:t>
      </w:r>
      <w:r w:rsidR="00C87AAE" w:rsidRPr="007B17C1">
        <w:rPr>
          <w:rFonts w:ascii="Cambria" w:eastAsia="BookAntiqua" w:hAnsi="Cambria" w:cs="Arial"/>
          <w:color w:val="auto"/>
          <w:sz w:val="20"/>
          <w:szCs w:val="20"/>
        </w:rPr>
        <w:t xml:space="preserve"> </w:t>
      </w:r>
      <w:r w:rsidR="0018696C" w:rsidRPr="007B17C1">
        <w:rPr>
          <w:rFonts w:ascii="Cambria" w:eastAsia="BookAntiqua" w:hAnsi="Cambria" w:cs="Arial"/>
          <w:color w:val="auto"/>
          <w:sz w:val="20"/>
          <w:szCs w:val="20"/>
        </w:rPr>
        <w:t xml:space="preserve">w postępowaniu o udzielenie zamówienia publicznego Ofertą </w:t>
      </w:r>
      <w:r w:rsidR="009C3CD5" w:rsidRPr="007B17C1">
        <w:rPr>
          <w:rFonts w:ascii="Cambria" w:hAnsi="Cambria" w:cs="Arial"/>
          <w:color w:val="auto"/>
          <w:sz w:val="20"/>
          <w:szCs w:val="20"/>
        </w:rPr>
        <w:t>i nie może być przedmiotem praw</w:t>
      </w:r>
      <w:r w:rsidR="009D218D" w:rsidRPr="007B17C1">
        <w:rPr>
          <w:rFonts w:ascii="Cambria" w:hAnsi="Cambria" w:cs="Arial"/>
          <w:color w:val="auto"/>
          <w:sz w:val="20"/>
          <w:szCs w:val="20"/>
        </w:rPr>
        <w:t>,</w:t>
      </w:r>
      <w:r w:rsidR="009C3CD5" w:rsidRPr="007B17C1">
        <w:rPr>
          <w:rFonts w:ascii="Cambria" w:hAnsi="Cambria" w:cs="Arial"/>
          <w:color w:val="auto"/>
          <w:sz w:val="20"/>
          <w:szCs w:val="20"/>
        </w:rPr>
        <w:t xml:space="preserve"> ani zobowiązań osób trzecich.</w:t>
      </w:r>
      <w:r w:rsidR="009C3CD5" w:rsidRPr="007B17C1">
        <w:rPr>
          <w:rFonts w:ascii="Cambria" w:hAnsi="Cambria" w:cs="Arial"/>
          <w:b/>
          <w:color w:val="auto"/>
          <w:sz w:val="20"/>
          <w:szCs w:val="20"/>
        </w:rPr>
        <w:t xml:space="preserve"> </w:t>
      </w:r>
    </w:p>
    <w:p w14:paraId="622BCAF3" w14:textId="77777777" w:rsidR="009D218D" w:rsidRPr="007B17C1" w:rsidRDefault="009C3CD5"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color w:val="auto"/>
          <w:sz w:val="20"/>
          <w:szCs w:val="20"/>
        </w:rPr>
        <w:t>Wykonawca przyjmuje do wykonania do</w:t>
      </w:r>
      <w:r w:rsidR="00A57AAB" w:rsidRPr="007B17C1">
        <w:rPr>
          <w:rFonts w:ascii="Cambria" w:hAnsi="Cambria" w:cs="Arial"/>
          <w:color w:val="auto"/>
          <w:sz w:val="20"/>
          <w:szCs w:val="20"/>
        </w:rPr>
        <w:t>stawę zgodnie z załącznikami</w:t>
      </w:r>
      <w:r w:rsidRPr="007B17C1">
        <w:rPr>
          <w:rFonts w:ascii="Cambria" w:hAnsi="Cambria" w:cs="Arial"/>
          <w:color w:val="auto"/>
          <w:sz w:val="20"/>
          <w:szCs w:val="20"/>
        </w:rPr>
        <w:t xml:space="preserve"> do SWZ. </w:t>
      </w:r>
    </w:p>
    <w:p w14:paraId="4CB6EE6C" w14:textId="2458A4C8" w:rsidR="009D218D" w:rsidRPr="007B17C1" w:rsidRDefault="009C3CD5"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color w:val="auto"/>
          <w:sz w:val="20"/>
          <w:szCs w:val="20"/>
        </w:rPr>
        <w:t>Wykonawca zobowiązuje się dostarczyć wraz ze Sprzętem kompletną dokumentację techniczną</w:t>
      </w:r>
      <w:r w:rsidR="00A57AAB" w:rsidRPr="007B17C1">
        <w:rPr>
          <w:rFonts w:ascii="Cambria" w:hAnsi="Cambria" w:cs="Arial"/>
          <w:color w:val="auto"/>
          <w:sz w:val="20"/>
          <w:szCs w:val="20"/>
        </w:rPr>
        <w:t xml:space="preserve"> w języku polskim</w:t>
      </w:r>
      <w:r w:rsidRPr="007B17C1">
        <w:rPr>
          <w:rFonts w:ascii="Cambria" w:hAnsi="Cambria" w:cs="Arial"/>
          <w:color w:val="auto"/>
          <w:sz w:val="20"/>
          <w:szCs w:val="20"/>
        </w:rPr>
        <w:t xml:space="preserve"> wraz z instrukcją obsługi, licencje na oprogramowanie oraz dokument</w:t>
      </w:r>
      <w:r w:rsidR="0088333D" w:rsidRPr="007B17C1">
        <w:rPr>
          <w:rFonts w:ascii="Cambria" w:hAnsi="Cambria" w:cs="Arial"/>
          <w:color w:val="auto"/>
          <w:sz w:val="20"/>
          <w:szCs w:val="20"/>
        </w:rPr>
        <w:t>y</w:t>
      </w:r>
      <w:r w:rsidRPr="007B17C1">
        <w:rPr>
          <w:rFonts w:ascii="Cambria" w:hAnsi="Cambria" w:cs="Arial"/>
          <w:color w:val="auto"/>
          <w:sz w:val="20"/>
          <w:szCs w:val="20"/>
        </w:rPr>
        <w:t xml:space="preserve"> gwarancyjn</w:t>
      </w:r>
      <w:r w:rsidR="0088333D" w:rsidRPr="007B17C1">
        <w:rPr>
          <w:rFonts w:ascii="Cambria" w:hAnsi="Cambria" w:cs="Arial"/>
          <w:color w:val="auto"/>
          <w:sz w:val="20"/>
          <w:szCs w:val="20"/>
        </w:rPr>
        <w:t>e</w:t>
      </w:r>
      <w:r w:rsidRPr="007B17C1">
        <w:rPr>
          <w:rFonts w:ascii="Cambria" w:hAnsi="Cambria" w:cs="Arial"/>
          <w:color w:val="auto"/>
          <w:sz w:val="20"/>
          <w:szCs w:val="20"/>
        </w:rPr>
        <w:t>.</w:t>
      </w:r>
      <w:r w:rsidR="008650D7" w:rsidRPr="007B17C1">
        <w:rPr>
          <w:rFonts w:ascii="Cambria" w:hAnsi="Cambria"/>
          <w:color w:val="auto"/>
          <w:sz w:val="20"/>
          <w:szCs w:val="20"/>
        </w:rPr>
        <w:t xml:space="preserve"> </w:t>
      </w:r>
    </w:p>
    <w:p w14:paraId="7E3B87BC" w14:textId="2B252C35" w:rsidR="002F05CE" w:rsidRPr="007B17C1" w:rsidRDefault="009C3CD5"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color w:val="auto"/>
          <w:sz w:val="20"/>
          <w:szCs w:val="20"/>
        </w:rPr>
        <w:t>Wykonawca oświadcza, że licencje na oprogramowanie wchodzące w skład przedmiotu Umowy ściśle odpowiadają warunkom zamówienia określonym w SWZ.</w:t>
      </w:r>
      <w:r w:rsidR="008650D7" w:rsidRPr="007B17C1">
        <w:rPr>
          <w:rFonts w:ascii="Cambria" w:hAnsi="Cambria" w:cs="Arial"/>
          <w:color w:val="auto"/>
          <w:sz w:val="20"/>
          <w:szCs w:val="20"/>
        </w:rPr>
        <w:t xml:space="preserve"> </w:t>
      </w:r>
    </w:p>
    <w:p w14:paraId="682DC69D" w14:textId="77777777" w:rsidR="002F05CE" w:rsidRPr="007B17C1" w:rsidRDefault="002F05CE"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sz w:val="20"/>
          <w:szCs w:val="20"/>
        </w:rPr>
        <w:t>Wykonawca zrealizuje przedmiot umowy z należytą starannością, w sposób, który zapewni prawidłową i terminową realizację przedmiotu umowy.</w:t>
      </w:r>
    </w:p>
    <w:p w14:paraId="6DB90729" w14:textId="40E339D0" w:rsidR="002F05CE" w:rsidRPr="007B17C1" w:rsidRDefault="002F05CE" w:rsidP="008650D7">
      <w:pPr>
        <w:pStyle w:val="Akapitzlist"/>
        <w:numPr>
          <w:ilvl w:val="0"/>
          <w:numId w:val="10"/>
        </w:numPr>
        <w:spacing w:after="0" w:line="276" w:lineRule="auto"/>
        <w:ind w:left="284" w:hanging="284"/>
        <w:rPr>
          <w:rFonts w:ascii="Cambria" w:hAnsi="Cambria" w:cs="Arial"/>
          <w:bCs/>
          <w:color w:val="auto"/>
          <w:sz w:val="20"/>
          <w:szCs w:val="20"/>
        </w:rPr>
      </w:pPr>
      <w:r w:rsidRPr="007B17C1">
        <w:rPr>
          <w:rFonts w:ascii="Cambria" w:hAnsi="Cambria" w:cs="Arial"/>
          <w:sz w:val="20"/>
          <w:szCs w:val="20"/>
        </w:rPr>
        <w:lastRenderedPageBreak/>
        <w:t xml:space="preserve">Wykonawca oświadcza, że niniejsza umowa nie narusza prawem chronionych dóbr osobistych, jak i majątkowych osób trzecich, ani też praw na dobrach niematerialnych (praw własności intelektualnej), w szczególności: praw autorskich, pokrewnych, praw patentowych, itp. </w:t>
      </w:r>
    </w:p>
    <w:p w14:paraId="6E54B2F1" w14:textId="77777777" w:rsidR="002F05CE" w:rsidRPr="007B17C1" w:rsidRDefault="002F05CE" w:rsidP="008650D7">
      <w:pPr>
        <w:numPr>
          <w:ilvl w:val="2"/>
          <w:numId w:val="23"/>
        </w:numPr>
        <w:autoSpaceDE w:val="0"/>
        <w:autoSpaceDN w:val="0"/>
        <w:adjustRightInd w:val="0"/>
        <w:spacing w:after="0" w:line="276" w:lineRule="auto"/>
        <w:ind w:left="0" w:firstLine="0"/>
        <w:jc w:val="left"/>
        <w:rPr>
          <w:rFonts w:ascii="Cambria" w:hAnsi="Cambria" w:cs="Calibri"/>
          <w:sz w:val="20"/>
          <w:szCs w:val="20"/>
        </w:rPr>
      </w:pPr>
    </w:p>
    <w:p w14:paraId="1FB0D8AA" w14:textId="77777777" w:rsidR="00B77D59" w:rsidRPr="007B17C1" w:rsidRDefault="009C3CD5" w:rsidP="008650D7">
      <w:pPr>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2 </w:t>
      </w:r>
    </w:p>
    <w:p w14:paraId="405D6DA5" w14:textId="400CD572" w:rsidR="00B77D59" w:rsidRPr="007B17C1" w:rsidRDefault="001515E6" w:rsidP="008650D7">
      <w:pPr>
        <w:spacing w:after="0" w:line="276" w:lineRule="auto"/>
        <w:ind w:left="1452" w:right="-28" w:hanging="1452"/>
        <w:jc w:val="center"/>
        <w:rPr>
          <w:rFonts w:ascii="Cambria" w:hAnsi="Cambria"/>
          <w:color w:val="FF0000"/>
          <w:sz w:val="20"/>
          <w:szCs w:val="20"/>
        </w:rPr>
      </w:pPr>
      <w:r w:rsidRPr="007B17C1">
        <w:rPr>
          <w:rFonts w:ascii="Cambria" w:hAnsi="Cambria" w:cs="Arial"/>
          <w:b/>
          <w:color w:val="auto"/>
          <w:sz w:val="20"/>
          <w:szCs w:val="20"/>
        </w:rPr>
        <w:t>Termin i miejsce realizacji przedmiotu zamówienia</w:t>
      </w:r>
      <w:r w:rsidR="009C3CD5" w:rsidRPr="007B17C1">
        <w:rPr>
          <w:rFonts w:ascii="Cambria" w:hAnsi="Cambria"/>
          <w:color w:val="FF0000"/>
          <w:sz w:val="20"/>
          <w:szCs w:val="20"/>
        </w:rPr>
        <w:t xml:space="preserve"> </w:t>
      </w:r>
    </w:p>
    <w:p w14:paraId="3D8088BD" w14:textId="25D788B3" w:rsidR="00F96DA8" w:rsidRPr="007B17C1" w:rsidRDefault="00F96DA8"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 xml:space="preserve">Przyjęty do wykonania przedmiot zamówienia Wykonawca zobowiązuje się dostarczyć i wdrożyć w terminie maksymalnie do </w:t>
      </w:r>
      <w:r w:rsidR="00963ED6" w:rsidRPr="007B17C1">
        <w:rPr>
          <w:rFonts w:ascii="Cambria" w:hAnsi="Cambria" w:cs="Arial"/>
          <w:sz w:val="20"/>
          <w:szCs w:val="20"/>
        </w:rPr>
        <w:t>……..</w:t>
      </w:r>
      <w:r w:rsidRPr="007B17C1">
        <w:rPr>
          <w:rFonts w:ascii="Cambria" w:hAnsi="Cambria" w:cs="Arial"/>
          <w:sz w:val="20"/>
          <w:szCs w:val="20"/>
        </w:rPr>
        <w:t xml:space="preserve"> dni od dnia zawarcia niniejszej Umowy. Planowany termin realizacji zamówienia upływa dnia</w:t>
      </w:r>
      <w:r w:rsidR="008650D7" w:rsidRPr="007B17C1">
        <w:rPr>
          <w:rFonts w:ascii="Cambria" w:hAnsi="Cambria" w:cs="Arial"/>
          <w:sz w:val="20"/>
          <w:szCs w:val="20"/>
        </w:rPr>
        <w:t xml:space="preserve"> </w:t>
      </w:r>
      <w:r w:rsidRPr="007B17C1">
        <w:rPr>
          <w:rFonts w:ascii="Cambria" w:hAnsi="Cambria" w:cs="Arial"/>
          <w:sz w:val="20"/>
          <w:szCs w:val="20"/>
        </w:rPr>
        <w:t>………………202</w:t>
      </w:r>
      <w:r w:rsidR="00C87AAE" w:rsidRPr="007B17C1">
        <w:rPr>
          <w:rFonts w:ascii="Cambria" w:hAnsi="Cambria" w:cs="Arial"/>
          <w:sz w:val="20"/>
          <w:szCs w:val="20"/>
        </w:rPr>
        <w:t>6</w:t>
      </w:r>
      <w:r w:rsidRPr="007B17C1">
        <w:rPr>
          <w:rFonts w:ascii="Cambria" w:hAnsi="Cambria" w:cs="Arial"/>
          <w:sz w:val="20"/>
          <w:szCs w:val="20"/>
        </w:rPr>
        <w:t xml:space="preserve"> r. </w:t>
      </w:r>
    </w:p>
    <w:p w14:paraId="5855EDEA" w14:textId="1A830D99" w:rsidR="00E33C54" w:rsidRPr="007B17C1" w:rsidRDefault="00F96DA8"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b/>
          <w:bCs/>
          <w:sz w:val="20"/>
          <w:szCs w:val="20"/>
        </w:rPr>
        <w:t xml:space="preserve">Miejsce dostawy: </w:t>
      </w:r>
      <w:r w:rsidRPr="007B17C1">
        <w:rPr>
          <w:rFonts w:ascii="Cambria" w:hAnsi="Cambria" w:cs="Arial"/>
          <w:sz w:val="20"/>
          <w:szCs w:val="20"/>
        </w:rPr>
        <w:t xml:space="preserve">Wykonawca dostarczy </w:t>
      </w:r>
      <w:r w:rsidR="0011114F" w:rsidRPr="007B17C1">
        <w:rPr>
          <w:rFonts w:ascii="Cambria" w:hAnsi="Cambria" w:cs="Arial"/>
          <w:sz w:val="20"/>
          <w:szCs w:val="20"/>
        </w:rPr>
        <w:t>sprzęt wraz z oprogramowaniem</w:t>
      </w:r>
      <w:r w:rsidRPr="007B17C1">
        <w:rPr>
          <w:rFonts w:ascii="Cambria" w:hAnsi="Cambria" w:cs="Arial"/>
          <w:sz w:val="20"/>
          <w:szCs w:val="20"/>
        </w:rPr>
        <w:t xml:space="preserve"> do miejsca siedziby Zamawiającego tj. </w:t>
      </w:r>
      <w:r w:rsidR="00B615EF" w:rsidRPr="007B17C1">
        <w:rPr>
          <w:rFonts w:ascii="Cambria" w:hAnsi="Cambria" w:cs="Arial"/>
          <w:b/>
          <w:bCs/>
          <w:sz w:val="20"/>
          <w:szCs w:val="20"/>
        </w:rPr>
        <w:t xml:space="preserve">ul. </w:t>
      </w:r>
      <w:r w:rsidR="008650D7" w:rsidRPr="007B17C1">
        <w:rPr>
          <w:rFonts w:ascii="Cambria" w:hAnsi="Cambria" w:cs="Calibri"/>
          <w:b/>
          <w:sz w:val="20"/>
          <w:szCs w:val="20"/>
        </w:rPr>
        <w:t>Plac Rzędziana 8</w:t>
      </w:r>
      <w:r w:rsidR="008650D7" w:rsidRPr="007B17C1">
        <w:rPr>
          <w:rFonts w:ascii="Cambria" w:hAnsi="Cambria" w:cs="Arial"/>
          <w:b/>
          <w:sz w:val="20"/>
          <w:szCs w:val="20"/>
        </w:rPr>
        <w:t xml:space="preserve"> </w:t>
      </w:r>
      <w:r w:rsidR="00B615EF" w:rsidRPr="007B17C1">
        <w:rPr>
          <w:rFonts w:ascii="Cambria" w:hAnsi="Cambria" w:cs="Arial"/>
          <w:b/>
          <w:sz w:val="20"/>
          <w:szCs w:val="20"/>
        </w:rPr>
        <w:t xml:space="preserve">, </w:t>
      </w:r>
      <w:r w:rsidR="008650D7" w:rsidRPr="007B17C1">
        <w:rPr>
          <w:rFonts w:ascii="Cambria" w:hAnsi="Cambria" w:cs="Arial"/>
          <w:b/>
          <w:sz w:val="20"/>
          <w:szCs w:val="20"/>
        </w:rPr>
        <w:t>19-222</w:t>
      </w:r>
      <w:r w:rsidR="00B615EF" w:rsidRPr="007B17C1">
        <w:rPr>
          <w:rFonts w:ascii="Cambria" w:hAnsi="Cambria" w:cs="Arial"/>
          <w:b/>
          <w:sz w:val="20"/>
          <w:szCs w:val="20"/>
        </w:rPr>
        <w:t xml:space="preserve"> </w:t>
      </w:r>
      <w:r w:rsidR="008650D7" w:rsidRPr="007B17C1">
        <w:rPr>
          <w:rFonts w:ascii="Cambria" w:hAnsi="Cambria" w:cs="Arial"/>
          <w:b/>
          <w:sz w:val="20"/>
          <w:szCs w:val="20"/>
        </w:rPr>
        <w:t>Wąsosz</w:t>
      </w:r>
      <w:r w:rsidRPr="007B17C1">
        <w:rPr>
          <w:rFonts w:ascii="Cambria" w:hAnsi="Cambria" w:cs="Arial"/>
          <w:sz w:val="20"/>
          <w:szCs w:val="20"/>
        </w:rPr>
        <w:t xml:space="preserve">, </w:t>
      </w:r>
      <w:r w:rsidRPr="007B17C1">
        <w:rPr>
          <w:rFonts w:ascii="Cambria" w:hAnsi="Cambria" w:cs="Arial"/>
          <w:sz w:val="20"/>
          <w:szCs w:val="20"/>
          <w:lang w:eastAsia="en-US"/>
        </w:rPr>
        <w:t>na koszt Wykonawcy.</w:t>
      </w:r>
      <w:bookmarkStart w:id="0" w:name="_Hlk132284378"/>
    </w:p>
    <w:p w14:paraId="7615CAA8" w14:textId="77777777" w:rsidR="00537771" w:rsidRPr="007B17C1" w:rsidRDefault="00E33C54"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Przedmiot umowy zostanie dostarczony do siedziby Zamawiającego w godz. 8:00 - 14:00, w dniach pracy Urzędu, tj. od poniedziałku do piątku, po zgłoszeniu terminu dostawy</w:t>
      </w:r>
      <w:r w:rsidR="00537771" w:rsidRPr="007B17C1">
        <w:rPr>
          <w:rFonts w:ascii="Cambria" w:hAnsi="Cambria" w:cs="Arial"/>
          <w:sz w:val="20"/>
          <w:szCs w:val="20"/>
        </w:rPr>
        <w:t>.</w:t>
      </w:r>
      <w:r w:rsidRPr="007B17C1">
        <w:rPr>
          <w:rFonts w:ascii="Cambria" w:hAnsi="Cambria" w:cs="Arial"/>
          <w:sz w:val="20"/>
          <w:szCs w:val="20"/>
        </w:rPr>
        <w:t xml:space="preserve"> </w:t>
      </w:r>
    </w:p>
    <w:p w14:paraId="69331795" w14:textId="30D3A447" w:rsidR="00537771" w:rsidRPr="007B17C1" w:rsidRDefault="00537771"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 xml:space="preserve">Wykonawca zobowiązuje się zawiadomić Zamawiającego o gotowości do dostawy z wyprzedzeniem nie krótszym niż 5 dni roboczych. Strony uzgodnią – w formie elektronicznej lub telefonicznej – dzień i godziny dostawy. </w:t>
      </w:r>
    </w:p>
    <w:p w14:paraId="6E06DF98" w14:textId="66BBEE84" w:rsidR="00A44F2B" w:rsidRPr="007B17C1" w:rsidRDefault="00A44F2B"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Przekazanie sprzętu wraz z oprogramowaniem nastąpi protokołem odbioru przedmiotu umowy sporządzonym przez upoważnionych przedstawicieli Wykonawcy</w:t>
      </w:r>
      <w:r w:rsidR="00C87AAE" w:rsidRPr="007B17C1">
        <w:rPr>
          <w:rFonts w:ascii="Cambria" w:hAnsi="Cambria" w:cs="Arial"/>
          <w:sz w:val="20"/>
          <w:szCs w:val="20"/>
        </w:rPr>
        <w:t xml:space="preserve"> </w:t>
      </w:r>
      <w:r w:rsidRPr="007B17C1">
        <w:rPr>
          <w:rFonts w:ascii="Cambria" w:hAnsi="Cambria" w:cs="Arial"/>
          <w:sz w:val="20"/>
          <w:szCs w:val="20"/>
        </w:rPr>
        <w:t>i Zamawiającego</w:t>
      </w:r>
      <w:r w:rsidRPr="007B17C1">
        <w:rPr>
          <w:rFonts w:ascii="Cambria" w:eastAsia="Batang" w:hAnsi="Cambria" w:cs="Arial"/>
          <w:kern w:val="2"/>
          <w:sz w:val="20"/>
          <w:szCs w:val="20"/>
          <w:lang w:eastAsia="ar-SA"/>
        </w:rPr>
        <w:t xml:space="preserve"> </w:t>
      </w:r>
      <w:r w:rsidRPr="007B17C1">
        <w:rPr>
          <w:rFonts w:ascii="Cambria" w:hAnsi="Cambria" w:cs="Arial"/>
          <w:sz w:val="20"/>
          <w:szCs w:val="20"/>
        </w:rPr>
        <w:t>w dniu dostawy albo po zrealizowaniu dostawy.</w:t>
      </w:r>
    </w:p>
    <w:p w14:paraId="09130798" w14:textId="77777777" w:rsidR="00537771" w:rsidRPr="007B17C1" w:rsidRDefault="00537771" w:rsidP="008650D7">
      <w:pPr>
        <w:numPr>
          <w:ilvl w:val="0"/>
          <w:numId w:val="11"/>
        </w:numPr>
        <w:tabs>
          <w:tab w:val="clear" w:pos="720"/>
          <w:tab w:val="num" w:pos="362"/>
        </w:tabs>
        <w:spacing w:after="0" w:line="276" w:lineRule="auto"/>
        <w:ind w:left="363" w:hanging="363"/>
        <w:rPr>
          <w:rFonts w:ascii="Cambria" w:hAnsi="Cambria" w:cs="Arial"/>
          <w:color w:val="auto"/>
          <w:sz w:val="20"/>
          <w:szCs w:val="20"/>
        </w:rPr>
      </w:pPr>
      <w:r w:rsidRPr="007B17C1">
        <w:rPr>
          <w:rFonts w:ascii="Cambria" w:hAnsi="Cambria" w:cs="Arial"/>
          <w:color w:val="auto"/>
          <w:sz w:val="20"/>
          <w:szCs w:val="20"/>
        </w:rPr>
        <w:t>Zamawiający w terminie 7 dni roboczych dokona sprawdzenia przedmiotu umowy pod względem zgodności z treścią SWZ i oferty.</w:t>
      </w:r>
    </w:p>
    <w:p w14:paraId="3C12429F" w14:textId="1E1E0A6A" w:rsidR="00F96DA8" w:rsidRPr="007B17C1" w:rsidRDefault="00F96DA8"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 xml:space="preserve">Za dzień wykonania zamówienia uznaje się dzień odbioru protokołem zdawczo-odbiorczym przedmiotu zamówienia. </w:t>
      </w:r>
    </w:p>
    <w:p w14:paraId="5569F28B" w14:textId="2B3A89C6" w:rsidR="00F82B71" w:rsidRPr="007B17C1" w:rsidRDefault="00F82B71"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 xml:space="preserve">Z czynności odbioru zostanie sporządzony protokół </w:t>
      </w:r>
      <w:r w:rsidR="00163930" w:rsidRPr="007B17C1">
        <w:rPr>
          <w:rFonts w:ascii="Cambria" w:hAnsi="Cambria" w:cs="Arial"/>
          <w:sz w:val="20"/>
          <w:szCs w:val="20"/>
        </w:rPr>
        <w:t>zdawczo-</w:t>
      </w:r>
      <w:r w:rsidRPr="007B17C1">
        <w:rPr>
          <w:rFonts w:ascii="Cambria" w:hAnsi="Cambria" w:cs="Arial"/>
          <w:sz w:val="20"/>
          <w:szCs w:val="20"/>
        </w:rPr>
        <w:t>odbiorczy, w dwóch egzemplarzach, po jednym dla każdej ze Stron, stanowiący integralną część Umowy</w:t>
      </w:r>
      <w:r w:rsidR="00163930" w:rsidRPr="007B17C1">
        <w:rPr>
          <w:rFonts w:ascii="Cambria" w:hAnsi="Cambria" w:cs="Arial"/>
          <w:sz w:val="20"/>
          <w:szCs w:val="20"/>
        </w:rPr>
        <w:t>.</w:t>
      </w:r>
    </w:p>
    <w:bookmarkEnd w:id="0"/>
    <w:p w14:paraId="7BEAA44D" w14:textId="77777777" w:rsidR="004050A4" w:rsidRPr="007B17C1" w:rsidRDefault="00F96DA8" w:rsidP="008650D7">
      <w:pPr>
        <w:numPr>
          <w:ilvl w:val="0"/>
          <w:numId w:val="11"/>
        </w:numPr>
        <w:tabs>
          <w:tab w:val="clear" w:pos="720"/>
          <w:tab w:val="num" w:pos="362"/>
        </w:tabs>
        <w:spacing w:after="0" w:line="276" w:lineRule="auto"/>
        <w:ind w:left="363" w:hanging="363"/>
        <w:rPr>
          <w:rFonts w:ascii="Cambria" w:hAnsi="Cambria" w:cs="Arial"/>
          <w:sz w:val="20"/>
          <w:szCs w:val="20"/>
        </w:rPr>
      </w:pPr>
      <w:r w:rsidRPr="007B17C1">
        <w:rPr>
          <w:rFonts w:ascii="Cambria" w:hAnsi="Cambria" w:cs="Arial"/>
          <w:sz w:val="20"/>
          <w:szCs w:val="20"/>
        </w:rPr>
        <w:t>Do czasu odbioru zamówienia przez Zamawiającego, ryzyko wszelkich niebezpieczeństw związanych z ewentualnym uszkodzeniem lub utratą przedmiotu zamówienia ponosi Wykonawca.</w:t>
      </w:r>
    </w:p>
    <w:p w14:paraId="75871E3C" w14:textId="77777777" w:rsidR="004050A4" w:rsidRPr="007B17C1" w:rsidRDefault="009C3CD5" w:rsidP="008650D7">
      <w:pPr>
        <w:numPr>
          <w:ilvl w:val="0"/>
          <w:numId w:val="11"/>
        </w:numPr>
        <w:tabs>
          <w:tab w:val="clear" w:pos="720"/>
          <w:tab w:val="num" w:pos="362"/>
        </w:tabs>
        <w:spacing w:after="0" w:line="276" w:lineRule="auto"/>
        <w:ind w:left="363" w:hanging="363"/>
        <w:rPr>
          <w:rFonts w:ascii="Cambria" w:hAnsi="Cambria" w:cs="Arial"/>
          <w:color w:val="auto"/>
          <w:sz w:val="20"/>
          <w:szCs w:val="20"/>
        </w:rPr>
      </w:pPr>
      <w:r w:rsidRPr="007B17C1">
        <w:rPr>
          <w:rFonts w:ascii="Cambria" w:hAnsi="Cambria" w:cs="Arial"/>
          <w:color w:val="auto"/>
          <w:sz w:val="20"/>
          <w:szCs w:val="20"/>
        </w:rPr>
        <w:t>Zamawiający może odmówić odbioru Sprzętu w wypadku gdy stwierdzi wady lub usterki Sprzętu</w:t>
      </w:r>
      <w:r w:rsidR="005568E4" w:rsidRPr="007B17C1">
        <w:rPr>
          <w:rFonts w:ascii="Cambria" w:hAnsi="Cambria" w:cs="Arial"/>
          <w:color w:val="auto"/>
          <w:sz w:val="20"/>
          <w:szCs w:val="20"/>
        </w:rPr>
        <w:t xml:space="preserve">. </w:t>
      </w:r>
      <w:r w:rsidRPr="007B17C1">
        <w:rPr>
          <w:rFonts w:ascii="Cambria" w:hAnsi="Cambria" w:cs="Arial"/>
          <w:color w:val="auto"/>
          <w:sz w:val="20"/>
          <w:szCs w:val="20"/>
        </w:rPr>
        <w:t>Wykonawca zobowiązany jest do usunięcia wad i usterek w terminie uzgodnionym przez Strony, nie dłuższym jednak niż 1</w:t>
      </w:r>
      <w:r w:rsidR="008058EE" w:rsidRPr="007B17C1">
        <w:rPr>
          <w:rFonts w:ascii="Cambria" w:hAnsi="Cambria" w:cs="Arial"/>
          <w:color w:val="auto"/>
          <w:sz w:val="20"/>
          <w:szCs w:val="20"/>
        </w:rPr>
        <w:t>4</w:t>
      </w:r>
      <w:r w:rsidRPr="007B17C1">
        <w:rPr>
          <w:rFonts w:ascii="Cambria" w:hAnsi="Cambria" w:cs="Arial"/>
          <w:color w:val="auto"/>
          <w:sz w:val="20"/>
          <w:szCs w:val="20"/>
        </w:rPr>
        <w:t xml:space="preserve"> dni roboczych. Przez wadę rozumie się w szczególności jakąkolwiek niezgodność z opisem przedmiotu Umowy zawartym w SWZ i/bądź ofercie Wykonawcy. </w:t>
      </w:r>
    </w:p>
    <w:p w14:paraId="2EFFA4B6" w14:textId="703B39C2" w:rsidR="004050A4" w:rsidRPr="007B17C1" w:rsidRDefault="009C3CD5" w:rsidP="008650D7">
      <w:pPr>
        <w:numPr>
          <w:ilvl w:val="0"/>
          <w:numId w:val="11"/>
        </w:numPr>
        <w:tabs>
          <w:tab w:val="clear" w:pos="720"/>
          <w:tab w:val="num" w:pos="362"/>
        </w:tabs>
        <w:spacing w:after="0" w:line="276" w:lineRule="auto"/>
        <w:ind w:left="363" w:hanging="363"/>
        <w:rPr>
          <w:rFonts w:ascii="Cambria" w:hAnsi="Cambria" w:cs="Arial"/>
          <w:color w:val="auto"/>
          <w:sz w:val="20"/>
          <w:szCs w:val="20"/>
        </w:rPr>
      </w:pPr>
      <w:r w:rsidRPr="007B17C1">
        <w:rPr>
          <w:rFonts w:ascii="Cambria" w:hAnsi="Cambria" w:cs="Arial"/>
          <w:color w:val="auto"/>
          <w:sz w:val="20"/>
          <w:szCs w:val="20"/>
        </w:rPr>
        <w:t xml:space="preserve">Odbiór Sprzętu odbywa się protokolarnie. Protokół odbioru dla swej ważności wymaga podpisania przez przedstawicieli obu </w:t>
      </w:r>
      <w:r w:rsidR="000F72C4" w:rsidRPr="007B17C1">
        <w:rPr>
          <w:rFonts w:ascii="Cambria" w:hAnsi="Cambria" w:cs="Arial"/>
          <w:color w:val="auto"/>
          <w:sz w:val="20"/>
          <w:szCs w:val="20"/>
        </w:rPr>
        <w:t>S</w:t>
      </w:r>
      <w:r w:rsidRPr="007B17C1">
        <w:rPr>
          <w:rFonts w:ascii="Cambria" w:hAnsi="Cambria" w:cs="Arial"/>
          <w:color w:val="auto"/>
          <w:sz w:val="20"/>
          <w:szCs w:val="20"/>
        </w:rPr>
        <w:t>tron oraz opatrzenia go klauzulą „bez zastrzeżeń”.</w:t>
      </w:r>
      <w:r w:rsidR="008650D7" w:rsidRPr="007B17C1">
        <w:rPr>
          <w:rFonts w:ascii="Cambria" w:hAnsi="Cambria" w:cs="Arial"/>
          <w:color w:val="auto"/>
          <w:sz w:val="20"/>
          <w:szCs w:val="20"/>
        </w:rPr>
        <w:t xml:space="preserve"> </w:t>
      </w:r>
    </w:p>
    <w:p w14:paraId="7AC15AF0" w14:textId="77777777" w:rsidR="00300D83" w:rsidRPr="007B17C1" w:rsidRDefault="009C3CD5" w:rsidP="008650D7">
      <w:pPr>
        <w:numPr>
          <w:ilvl w:val="0"/>
          <w:numId w:val="11"/>
        </w:numPr>
        <w:tabs>
          <w:tab w:val="clear" w:pos="720"/>
          <w:tab w:val="num" w:pos="362"/>
        </w:tabs>
        <w:spacing w:after="0" w:line="276" w:lineRule="auto"/>
        <w:ind w:left="363" w:hanging="363"/>
        <w:rPr>
          <w:rFonts w:ascii="Cambria" w:hAnsi="Cambria" w:cs="Arial"/>
          <w:color w:val="auto"/>
          <w:sz w:val="20"/>
          <w:szCs w:val="20"/>
        </w:rPr>
      </w:pPr>
      <w:r w:rsidRPr="007B17C1">
        <w:rPr>
          <w:rFonts w:ascii="Cambria" w:hAnsi="Cambria" w:cs="Arial"/>
          <w:color w:val="auto"/>
          <w:sz w:val="20"/>
          <w:szCs w:val="20"/>
        </w:rPr>
        <w:t>Przejście na Zamawiającego ciężarów i ryzyk związanych ze Sprzętem następuje z chwilą jej protokolarnego odbioru.</w:t>
      </w:r>
    </w:p>
    <w:p w14:paraId="7E2F89CE" w14:textId="2062F61D" w:rsidR="00B77D59" w:rsidRPr="007B17C1" w:rsidRDefault="009C3CD5" w:rsidP="008650D7">
      <w:pPr>
        <w:spacing w:after="0" w:line="276" w:lineRule="auto"/>
        <w:ind w:left="360" w:firstLine="0"/>
        <w:jc w:val="center"/>
        <w:rPr>
          <w:rFonts w:ascii="Cambria" w:hAnsi="Cambria" w:cs="Arial"/>
          <w:color w:val="auto"/>
          <w:sz w:val="20"/>
          <w:szCs w:val="20"/>
        </w:rPr>
      </w:pPr>
      <w:r w:rsidRPr="007B17C1">
        <w:rPr>
          <w:rFonts w:ascii="Cambria" w:hAnsi="Cambria" w:cs="Arial"/>
          <w:b/>
          <w:color w:val="auto"/>
          <w:sz w:val="20"/>
          <w:szCs w:val="20"/>
        </w:rPr>
        <w:t>§ 3</w:t>
      </w:r>
    </w:p>
    <w:p w14:paraId="00C6A7DD" w14:textId="2C8A094C" w:rsidR="00B77D59" w:rsidRPr="007B17C1" w:rsidRDefault="001515E6" w:rsidP="008650D7">
      <w:pPr>
        <w:spacing w:after="0" w:line="276" w:lineRule="auto"/>
        <w:ind w:left="1457" w:right="1446" w:hanging="11"/>
        <w:jc w:val="center"/>
        <w:rPr>
          <w:rFonts w:ascii="Cambria" w:hAnsi="Cambria" w:cs="Arial"/>
          <w:color w:val="auto"/>
          <w:sz w:val="20"/>
          <w:szCs w:val="20"/>
        </w:rPr>
      </w:pPr>
      <w:r w:rsidRPr="007B17C1">
        <w:rPr>
          <w:rFonts w:ascii="Cambria" w:hAnsi="Cambria" w:cs="Arial"/>
          <w:b/>
          <w:color w:val="auto"/>
          <w:sz w:val="20"/>
          <w:szCs w:val="20"/>
        </w:rPr>
        <w:t>Cena i warunki płatności</w:t>
      </w:r>
    </w:p>
    <w:p w14:paraId="0C42A6D0" w14:textId="13F2CF84" w:rsidR="004B7F42" w:rsidRPr="007B17C1" w:rsidRDefault="00416757" w:rsidP="008650D7">
      <w:pPr>
        <w:numPr>
          <w:ilvl w:val="0"/>
          <w:numId w:val="12"/>
        </w:numPr>
        <w:spacing w:after="0" w:line="276" w:lineRule="auto"/>
        <w:ind w:left="362" w:hanging="363"/>
        <w:rPr>
          <w:rFonts w:ascii="Cambria" w:hAnsi="Cambria" w:cs="Arial"/>
          <w:color w:val="auto"/>
          <w:sz w:val="20"/>
          <w:szCs w:val="20"/>
        </w:rPr>
      </w:pPr>
      <w:r w:rsidRPr="007B17C1">
        <w:rPr>
          <w:rFonts w:ascii="Cambria" w:hAnsi="Cambria" w:cs="Arial"/>
          <w:color w:val="auto"/>
          <w:sz w:val="20"/>
          <w:szCs w:val="20"/>
        </w:rPr>
        <w:t>W</w:t>
      </w:r>
      <w:r w:rsidR="004B7F42" w:rsidRPr="007B17C1">
        <w:rPr>
          <w:rFonts w:ascii="Cambria" w:hAnsi="Cambria" w:cs="Arial"/>
          <w:color w:val="auto"/>
          <w:sz w:val="20"/>
          <w:szCs w:val="20"/>
        </w:rPr>
        <w:t>ykonawca otrzyma za wykonanie zamówienia wynagrodzenie</w:t>
      </w:r>
      <w:r w:rsidRPr="007B17C1">
        <w:rPr>
          <w:rFonts w:ascii="Cambria" w:hAnsi="Cambria" w:cs="Arial"/>
          <w:color w:val="auto"/>
          <w:sz w:val="20"/>
          <w:szCs w:val="20"/>
        </w:rPr>
        <w:t xml:space="preserve"> ryczałtowe</w:t>
      </w:r>
      <w:r w:rsidR="004B7F42" w:rsidRPr="007B17C1">
        <w:rPr>
          <w:rFonts w:ascii="Cambria" w:hAnsi="Cambria" w:cs="Arial"/>
          <w:color w:val="auto"/>
          <w:sz w:val="20"/>
          <w:szCs w:val="20"/>
        </w:rPr>
        <w:t xml:space="preserve"> zgodnie ze złożoną Ofertą w kwocie: .......................... zł brutto (słownie: ....................................................) obejmującej wartość podatku VAT stawka …… %</w:t>
      </w:r>
      <w:r w:rsidR="008650D7" w:rsidRPr="007B17C1">
        <w:rPr>
          <w:rFonts w:ascii="Cambria" w:hAnsi="Cambria" w:cs="Arial"/>
          <w:color w:val="auto"/>
          <w:sz w:val="20"/>
          <w:szCs w:val="20"/>
        </w:rPr>
        <w:t xml:space="preserve"> </w:t>
      </w:r>
      <w:r w:rsidR="004B7F42" w:rsidRPr="007B17C1">
        <w:rPr>
          <w:rFonts w:ascii="Cambria" w:hAnsi="Cambria" w:cs="Arial"/>
          <w:color w:val="auto"/>
          <w:sz w:val="20"/>
          <w:szCs w:val="20"/>
        </w:rPr>
        <w:t>w kwocie</w:t>
      </w:r>
      <w:r w:rsidR="004B7F42" w:rsidRPr="007B17C1">
        <w:rPr>
          <w:rFonts w:ascii="Cambria" w:hAnsi="Cambria" w:cs="Arial"/>
          <w:b/>
          <w:color w:val="auto"/>
          <w:sz w:val="20"/>
          <w:szCs w:val="20"/>
        </w:rPr>
        <w:t xml:space="preserve"> </w:t>
      </w:r>
      <w:r w:rsidR="004B7F42" w:rsidRPr="007B17C1">
        <w:rPr>
          <w:rFonts w:ascii="Cambria" w:hAnsi="Cambria" w:cs="Arial"/>
          <w:color w:val="auto"/>
          <w:sz w:val="20"/>
          <w:szCs w:val="20"/>
        </w:rPr>
        <w:t>.....</w:t>
      </w:r>
      <w:r w:rsidR="00112061" w:rsidRPr="007B17C1">
        <w:rPr>
          <w:rFonts w:ascii="Cambria" w:hAnsi="Cambria" w:cs="Arial"/>
          <w:color w:val="auto"/>
          <w:sz w:val="20"/>
          <w:szCs w:val="20"/>
        </w:rPr>
        <w:t>...........</w:t>
      </w:r>
      <w:r w:rsidR="004B7F42" w:rsidRPr="007B17C1">
        <w:rPr>
          <w:rFonts w:ascii="Cambria" w:hAnsi="Cambria" w:cs="Arial"/>
          <w:color w:val="auto"/>
          <w:sz w:val="20"/>
          <w:szCs w:val="20"/>
        </w:rPr>
        <w:t>...........</w:t>
      </w:r>
      <w:r w:rsidR="004B7F42" w:rsidRPr="007B17C1">
        <w:rPr>
          <w:rFonts w:ascii="Cambria" w:hAnsi="Cambria" w:cs="Arial"/>
          <w:b/>
          <w:color w:val="auto"/>
          <w:sz w:val="20"/>
          <w:szCs w:val="20"/>
        </w:rPr>
        <w:t xml:space="preserve"> </w:t>
      </w:r>
      <w:r w:rsidR="004B7F42" w:rsidRPr="007B17C1">
        <w:rPr>
          <w:rFonts w:ascii="Cambria" w:hAnsi="Cambria" w:cs="Arial"/>
          <w:color w:val="auto"/>
          <w:sz w:val="20"/>
          <w:szCs w:val="20"/>
        </w:rPr>
        <w:t>zł.</w:t>
      </w:r>
    </w:p>
    <w:p w14:paraId="7CB3CBCF" w14:textId="77777777" w:rsidR="007B37ED" w:rsidRPr="007B17C1" w:rsidRDefault="004B7F42" w:rsidP="008650D7">
      <w:pPr>
        <w:numPr>
          <w:ilvl w:val="0"/>
          <w:numId w:val="12"/>
        </w:numPr>
        <w:spacing w:after="0" w:line="276" w:lineRule="auto"/>
        <w:ind w:left="362" w:hanging="363"/>
        <w:rPr>
          <w:rFonts w:ascii="Cambria" w:hAnsi="Cambria" w:cs="Arial"/>
          <w:color w:val="auto"/>
          <w:sz w:val="20"/>
          <w:szCs w:val="20"/>
        </w:rPr>
      </w:pPr>
      <w:r w:rsidRPr="007B17C1">
        <w:rPr>
          <w:rFonts w:ascii="Cambria" w:hAnsi="Cambria" w:cs="Arial"/>
          <w:color w:val="auto"/>
          <w:sz w:val="20"/>
          <w:szCs w:val="20"/>
        </w:rPr>
        <w:t>Wynagrodzenie umowne</w:t>
      </w:r>
      <w:r w:rsidR="007B37ED" w:rsidRPr="007B17C1">
        <w:rPr>
          <w:rFonts w:ascii="Cambria" w:hAnsi="Cambria" w:cs="Arial"/>
          <w:color w:val="auto"/>
          <w:sz w:val="20"/>
          <w:szCs w:val="20"/>
        </w:rPr>
        <w:t xml:space="preserve">, o którym mowa w ust. 1, </w:t>
      </w:r>
      <w:r w:rsidRPr="007B17C1">
        <w:rPr>
          <w:rFonts w:ascii="Cambria" w:hAnsi="Cambria" w:cs="Arial"/>
          <w:color w:val="auto"/>
          <w:sz w:val="20"/>
          <w:szCs w:val="20"/>
        </w:rPr>
        <w:t xml:space="preserve">obejmuje wszystkie koszty </w:t>
      </w:r>
      <w:r w:rsidR="007B37ED" w:rsidRPr="007B17C1">
        <w:rPr>
          <w:rFonts w:ascii="Cambria" w:hAnsi="Cambria" w:cs="Arial"/>
          <w:color w:val="auto"/>
          <w:sz w:val="20"/>
          <w:szCs w:val="20"/>
        </w:rPr>
        <w:t>związane z realizacją przedmiotu umowy</w:t>
      </w:r>
      <w:r w:rsidRPr="007B17C1">
        <w:rPr>
          <w:rFonts w:ascii="Cambria" w:hAnsi="Cambria" w:cs="Arial"/>
          <w:color w:val="auto"/>
          <w:sz w:val="20"/>
          <w:szCs w:val="20"/>
        </w:rPr>
        <w:t xml:space="preserve">, w tym </w:t>
      </w:r>
      <w:r w:rsidRPr="007B17C1">
        <w:rPr>
          <w:rFonts w:ascii="Cambria" w:hAnsi="Cambria" w:cs="Arial"/>
          <w:iCs/>
          <w:color w:val="auto"/>
          <w:sz w:val="20"/>
          <w:szCs w:val="20"/>
        </w:rPr>
        <w:t>koszty wszystkich innych</w:t>
      </w:r>
      <w:r w:rsidR="007B37ED" w:rsidRPr="007B17C1">
        <w:rPr>
          <w:rFonts w:ascii="Cambria" w:hAnsi="Cambria" w:cs="Arial"/>
          <w:iCs/>
          <w:color w:val="auto"/>
          <w:sz w:val="20"/>
          <w:szCs w:val="20"/>
        </w:rPr>
        <w:t xml:space="preserve"> </w:t>
      </w:r>
      <w:r w:rsidRPr="007B17C1">
        <w:rPr>
          <w:rFonts w:ascii="Cambria" w:hAnsi="Cambria" w:cs="Arial"/>
          <w:iCs/>
          <w:color w:val="auto"/>
          <w:sz w:val="20"/>
          <w:szCs w:val="20"/>
        </w:rPr>
        <w:t>dostaw/usług/zobowiązań związanych z realizacją przedmiotu zamówienia. W cenie zostały uwzględnione wszystkie wymagane przepisami opłaty i podatki oraz zysk Wykonawcy</w:t>
      </w:r>
      <w:r w:rsidR="007B37ED" w:rsidRPr="007B17C1">
        <w:rPr>
          <w:rFonts w:ascii="Cambria" w:hAnsi="Cambria" w:cs="Arial"/>
          <w:iCs/>
          <w:color w:val="auto"/>
          <w:sz w:val="20"/>
          <w:szCs w:val="20"/>
        </w:rPr>
        <w:t xml:space="preserve">, a także </w:t>
      </w:r>
      <w:r w:rsidR="007B37ED" w:rsidRPr="007B17C1">
        <w:rPr>
          <w:rFonts w:ascii="Cambria" w:hAnsi="Cambria" w:cs="Arial"/>
          <w:color w:val="auto"/>
          <w:sz w:val="20"/>
          <w:szCs w:val="20"/>
        </w:rPr>
        <w:t>ryzyko Wykonawcy z tytułu nieoszacowania wszelkich kosztów związanych z realizacją przedmiotu umowy. Niedoszacowanie, pominięcie oraz brak rozpoznania zakresu przedmiotu umowy nie może być podstawą do żądania zmiany wynagrodzenia ryczałtowego określonego w ust. 1.</w:t>
      </w:r>
    </w:p>
    <w:p w14:paraId="2A6DFC27" w14:textId="73A6BA2C" w:rsidR="004B7F42" w:rsidRPr="007B17C1" w:rsidRDefault="004B7F42" w:rsidP="008650D7">
      <w:pPr>
        <w:numPr>
          <w:ilvl w:val="0"/>
          <w:numId w:val="12"/>
        </w:numPr>
        <w:spacing w:after="0" w:line="276" w:lineRule="auto"/>
        <w:ind w:left="363" w:hanging="363"/>
        <w:rPr>
          <w:rFonts w:ascii="Cambria" w:hAnsi="Cambria" w:cs="Arial"/>
          <w:sz w:val="20"/>
          <w:szCs w:val="20"/>
        </w:rPr>
      </w:pPr>
      <w:r w:rsidRPr="007B17C1">
        <w:rPr>
          <w:rStyle w:val="CharacterStyle2"/>
          <w:rFonts w:ascii="Cambria" w:hAnsi="Cambria" w:cs="Arial"/>
          <w:szCs w:val="20"/>
        </w:rPr>
        <w:t>Cena określona w ust. 1 nie ulegnie zmianie w toku realizacji przedmiotu zamówienia i nie będzie podlegała waloryzacji za wyjątkiem przypadku ustawowej zmiany stawki podatku od towarów i usług VAT</w:t>
      </w:r>
      <w:r w:rsidRPr="007B17C1">
        <w:rPr>
          <w:rFonts w:ascii="Cambria" w:hAnsi="Cambria" w:cs="Arial"/>
          <w:bCs/>
          <w:sz w:val="20"/>
          <w:szCs w:val="20"/>
          <w:shd w:val="clear" w:color="auto" w:fill="FFFFFF"/>
        </w:rPr>
        <w:t>.</w:t>
      </w:r>
    </w:p>
    <w:p w14:paraId="70ECE424" w14:textId="1B3BF491" w:rsidR="000D3D02" w:rsidRPr="007B17C1" w:rsidRDefault="000D3D02" w:rsidP="008650D7">
      <w:pPr>
        <w:pStyle w:val="Style2"/>
        <w:numPr>
          <w:ilvl w:val="0"/>
          <w:numId w:val="12"/>
        </w:numPr>
        <w:tabs>
          <w:tab w:val="left" w:leader="dot" w:pos="3299"/>
          <w:tab w:val="left" w:leader="dot" w:pos="6467"/>
        </w:tabs>
        <w:spacing w:line="276" w:lineRule="auto"/>
        <w:jc w:val="both"/>
        <w:rPr>
          <w:rFonts w:ascii="Cambria" w:hAnsi="Cambria"/>
        </w:rPr>
      </w:pPr>
      <w:r w:rsidRPr="007B17C1">
        <w:rPr>
          <w:rFonts w:ascii="Cambria" w:hAnsi="Cambria"/>
        </w:rPr>
        <w:t xml:space="preserve">Zamawiający zobowiązany jest uregulować należność </w:t>
      </w:r>
      <w:r w:rsidRPr="007B17C1">
        <w:rPr>
          <w:rStyle w:val="CharacterStyle1"/>
          <w:rFonts w:ascii="Cambria" w:hAnsi="Cambria"/>
          <w:sz w:val="20"/>
          <w:szCs w:val="20"/>
        </w:rPr>
        <w:t xml:space="preserve">po odbiorze </w:t>
      </w:r>
      <w:r w:rsidRPr="007B17C1">
        <w:rPr>
          <w:rFonts w:ascii="Cambria" w:hAnsi="Cambria"/>
        </w:rPr>
        <w:t>przedmiotu zamówienia, o którym mowa w §</w:t>
      </w:r>
      <w:r w:rsidR="00D4512E" w:rsidRPr="007B17C1">
        <w:rPr>
          <w:rFonts w:ascii="Cambria" w:hAnsi="Cambria"/>
        </w:rPr>
        <w:t>1</w:t>
      </w:r>
      <w:r w:rsidRPr="007B17C1">
        <w:rPr>
          <w:rFonts w:ascii="Cambria" w:hAnsi="Cambria"/>
        </w:rPr>
        <w:t xml:space="preserve">, </w:t>
      </w:r>
      <w:r w:rsidRPr="007B17C1">
        <w:rPr>
          <w:rStyle w:val="CharacterStyle1"/>
          <w:rFonts w:ascii="Cambria" w:hAnsi="Cambria"/>
          <w:sz w:val="20"/>
          <w:szCs w:val="20"/>
        </w:rPr>
        <w:t xml:space="preserve">potwierdzonym protokołem odbioru, </w:t>
      </w:r>
      <w:r w:rsidRPr="007B17C1">
        <w:rPr>
          <w:rFonts w:ascii="Cambria" w:hAnsi="Cambria"/>
        </w:rPr>
        <w:t xml:space="preserve">przelewem na wskazany przez Wykonawcę rachunek bankowy, w terminie nie dłuższym niż 30 dni od daty otrzymania przez Zamawiającego prawidłowo wystawionej faktury. </w:t>
      </w:r>
    </w:p>
    <w:p w14:paraId="0FC28814" w14:textId="77777777" w:rsidR="00D4512E" w:rsidRPr="007B17C1" w:rsidRDefault="00D4512E" w:rsidP="008650D7">
      <w:pPr>
        <w:pStyle w:val="Style2"/>
        <w:numPr>
          <w:ilvl w:val="0"/>
          <w:numId w:val="12"/>
        </w:numPr>
        <w:tabs>
          <w:tab w:val="left" w:leader="dot" w:pos="3299"/>
          <w:tab w:val="left" w:leader="dot" w:pos="6467"/>
        </w:tabs>
        <w:spacing w:line="276" w:lineRule="auto"/>
        <w:jc w:val="both"/>
        <w:rPr>
          <w:rFonts w:ascii="Cambria" w:hAnsi="Cambria"/>
        </w:rPr>
      </w:pPr>
      <w:r w:rsidRPr="007B17C1">
        <w:rPr>
          <w:rFonts w:ascii="Cambria" w:hAnsi="Cambria"/>
        </w:rPr>
        <w:t xml:space="preserve">Strony zgodnie ustalają, że dniem zapłaty będzie dzień obciążenia kwotą należności rachunku bankowego </w:t>
      </w:r>
      <w:r w:rsidRPr="007B17C1">
        <w:rPr>
          <w:rFonts w:ascii="Cambria" w:hAnsi="Cambria"/>
        </w:rPr>
        <w:lastRenderedPageBreak/>
        <w:t>Zamawiającego.</w:t>
      </w:r>
    </w:p>
    <w:p w14:paraId="0B09B549" w14:textId="77777777" w:rsidR="00261895" w:rsidRPr="007B17C1" w:rsidRDefault="00261895" w:rsidP="008650D7">
      <w:pPr>
        <w:pStyle w:val="Style2"/>
        <w:numPr>
          <w:ilvl w:val="0"/>
          <w:numId w:val="12"/>
        </w:numPr>
        <w:tabs>
          <w:tab w:val="left" w:leader="dot" w:pos="3299"/>
          <w:tab w:val="left" w:leader="dot" w:pos="6467"/>
        </w:tabs>
        <w:spacing w:line="276" w:lineRule="auto"/>
        <w:jc w:val="both"/>
        <w:rPr>
          <w:rFonts w:ascii="Cambria" w:hAnsi="Cambria"/>
        </w:rPr>
      </w:pPr>
      <w:r w:rsidRPr="007B17C1">
        <w:rPr>
          <w:rFonts w:ascii="Cambria" w:hAnsi="Cambria"/>
        </w:rPr>
        <w:t xml:space="preserve">Należny podatek od towarów i usług VAT zostanie naliczony i zapłacony zgodnie z przepisami obowiązującymi w Polsce. W przypadku ustawowej zmiany stawki podatku od towarów i usług VAT, cena brutto oraz wartość podatku VAT określone w ofercie Wykonawcy ulegną odpowiedniej zmianie. </w:t>
      </w:r>
    </w:p>
    <w:p w14:paraId="0E7C5FE7" w14:textId="26D055DD" w:rsidR="00261895" w:rsidRPr="007B17C1" w:rsidRDefault="00261895" w:rsidP="008650D7">
      <w:pPr>
        <w:pStyle w:val="Style2"/>
        <w:numPr>
          <w:ilvl w:val="0"/>
          <w:numId w:val="12"/>
        </w:numPr>
        <w:tabs>
          <w:tab w:val="left" w:leader="dot" w:pos="3299"/>
          <w:tab w:val="left" w:leader="dot" w:pos="6467"/>
        </w:tabs>
        <w:spacing w:line="276" w:lineRule="auto"/>
        <w:jc w:val="both"/>
        <w:rPr>
          <w:rFonts w:ascii="Cambria" w:hAnsi="Cambria"/>
          <w:highlight w:val="yellow"/>
        </w:rPr>
      </w:pPr>
      <w:r w:rsidRPr="007B17C1">
        <w:rPr>
          <w:rFonts w:ascii="Cambria" w:hAnsi="Cambria"/>
          <w:highlight w:val="yellow"/>
        </w:rPr>
        <w:t xml:space="preserve">Zamawiający oświadcza, że jest płatnikiem podatku VAT i posiada numer identyfikacyjny NIP: </w:t>
      </w:r>
      <w:r w:rsidR="00903026">
        <w:rPr>
          <w:rStyle w:val="Pogrubienie"/>
          <w:rFonts w:ascii="Cambria" w:eastAsia="Calibri" w:hAnsi="Cambria" w:cs="Calibri"/>
          <w:highlight w:val="yellow"/>
        </w:rPr>
        <w:t>7191507942</w:t>
      </w:r>
      <w:r w:rsidRPr="007B17C1">
        <w:rPr>
          <w:rFonts w:ascii="Cambria" w:hAnsi="Cambria"/>
          <w:highlight w:val="yellow"/>
        </w:rPr>
        <w:t>.</w:t>
      </w:r>
    </w:p>
    <w:p w14:paraId="3D96B0D0" w14:textId="5083BC38" w:rsidR="004B7F42" w:rsidRPr="007B17C1" w:rsidRDefault="004B7F42" w:rsidP="008650D7">
      <w:pPr>
        <w:numPr>
          <w:ilvl w:val="0"/>
          <w:numId w:val="12"/>
        </w:numPr>
        <w:spacing w:after="0" w:line="276" w:lineRule="auto"/>
        <w:ind w:left="363" w:hanging="363"/>
        <w:rPr>
          <w:rStyle w:val="CharacterStyle2"/>
          <w:rFonts w:ascii="Cambria" w:hAnsi="Cambria" w:cs="Arial"/>
          <w:szCs w:val="20"/>
        </w:rPr>
      </w:pPr>
      <w:r w:rsidRPr="007B17C1">
        <w:rPr>
          <w:rStyle w:val="CharacterStyle2"/>
          <w:rFonts w:ascii="Cambria" w:hAnsi="Cambria" w:cs="Arial"/>
          <w:szCs w:val="20"/>
        </w:rPr>
        <w:t xml:space="preserve">Podstawą wystawienia faktury za wykonanie przedmiotu Umowy będzie protokół zdawczo-odbiorczy, podpisany bez uwag </w:t>
      </w:r>
      <w:r w:rsidRPr="007B17C1">
        <w:rPr>
          <w:rFonts w:ascii="Cambria" w:hAnsi="Cambria" w:cs="Arial"/>
          <w:kern w:val="1"/>
          <w:sz w:val="20"/>
          <w:szCs w:val="20"/>
          <w:lang w:eastAsia="hi-IN" w:bidi="hi-IN"/>
        </w:rPr>
        <w:t>przez upoważnionych przedstawicieli Zamawiającego i Wykonawcy</w:t>
      </w:r>
      <w:r w:rsidRPr="007B17C1">
        <w:rPr>
          <w:rStyle w:val="CharacterStyle2"/>
          <w:rFonts w:ascii="Cambria" w:hAnsi="Cambria" w:cs="Arial"/>
          <w:szCs w:val="20"/>
        </w:rPr>
        <w:t>.</w:t>
      </w:r>
    </w:p>
    <w:p w14:paraId="3EDC08F9" w14:textId="01F019D6" w:rsidR="00011F0C" w:rsidRPr="007B17C1" w:rsidRDefault="00011F0C" w:rsidP="008650D7">
      <w:pPr>
        <w:pStyle w:val="Akapitzlist"/>
        <w:numPr>
          <w:ilvl w:val="0"/>
          <w:numId w:val="12"/>
        </w:numPr>
        <w:spacing w:after="0" w:line="276" w:lineRule="auto"/>
        <w:rPr>
          <w:rFonts w:ascii="Cambria" w:hAnsi="Cambria" w:cs="Arial"/>
          <w:color w:val="auto"/>
          <w:sz w:val="20"/>
          <w:szCs w:val="20"/>
        </w:rPr>
      </w:pPr>
      <w:r w:rsidRPr="007B17C1">
        <w:rPr>
          <w:rFonts w:ascii="Cambria" w:hAnsi="Cambria" w:cs="Arial"/>
          <w:color w:val="auto"/>
          <w:sz w:val="20"/>
          <w:szCs w:val="20"/>
        </w:rPr>
        <w:t>Ceny jednostkowe na fakturze VAT winny być zgodne z cenami jednostkowymi z formularza ofertowego</w:t>
      </w:r>
      <w:r w:rsidR="00261895" w:rsidRPr="007B17C1">
        <w:rPr>
          <w:rFonts w:ascii="Cambria" w:hAnsi="Cambria" w:cs="Arial"/>
          <w:color w:val="auto"/>
          <w:sz w:val="20"/>
          <w:szCs w:val="20"/>
        </w:rPr>
        <w:t xml:space="preserve"> (formularza asortymentowo-cenowego)</w:t>
      </w:r>
      <w:r w:rsidRPr="007B17C1">
        <w:rPr>
          <w:rFonts w:ascii="Cambria" w:hAnsi="Cambria" w:cs="Arial"/>
          <w:color w:val="auto"/>
          <w:sz w:val="20"/>
          <w:szCs w:val="20"/>
        </w:rPr>
        <w:t xml:space="preserve">. </w:t>
      </w:r>
    </w:p>
    <w:p w14:paraId="590A00F0" w14:textId="27D40A6B" w:rsidR="004B7F42" w:rsidRPr="007B17C1" w:rsidRDefault="004B7F42" w:rsidP="008650D7">
      <w:pPr>
        <w:numPr>
          <w:ilvl w:val="0"/>
          <w:numId w:val="12"/>
        </w:numPr>
        <w:spacing w:after="0" w:line="276" w:lineRule="auto"/>
        <w:ind w:left="363" w:hanging="363"/>
        <w:rPr>
          <w:rFonts w:ascii="Cambria" w:hAnsi="Cambria" w:cs="Arial"/>
          <w:sz w:val="20"/>
          <w:szCs w:val="20"/>
        </w:rPr>
      </w:pPr>
      <w:r w:rsidRPr="007B17C1">
        <w:rPr>
          <w:rFonts w:ascii="Cambria" w:hAnsi="Cambria" w:cs="Arial"/>
          <w:sz w:val="20"/>
          <w:szCs w:val="20"/>
        </w:rPr>
        <w:t>Faktura powinna być zaadresowana do Zamawiającego w następujący sposób:</w:t>
      </w:r>
      <w:r w:rsidR="008650D7" w:rsidRPr="007B17C1">
        <w:rPr>
          <w:rFonts w:ascii="Cambria" w:hAnsi="Cambria" w:cs="Arial"/>
          <w:sz w:val="20"/>
          <w:szCs w:val="20"/>
        </w:rPr>
        <w:t xml:space="preserve"> </w:t>
      </w:r>
    </w:p>
    <w:p w14:paraId="6FD2EE2C" w14:textId="7F8CAB49" w:rsidR="004B7F42" w:rsidRPr="007B17C1" w:rsidRDefault="004B7F42" w:rsidP="008650D7">
      <w:pPr>
        <w:numPr>
          <w:ilvl w:val="0"/>
          <w:numId w:val="13"/>
        </w:numPr>
        <w:tabs>
          <w:tab w:val="clear" w:pos="1980"/>
          <w:tab w:val="left" w:pos="567"/>
        </w:tabs>
        <w:spacing w:after="0" w:line="276" w:lineRule="auto"/>
        <w:ind w:left="1701" w:hanging="1417"/>
        <w:jc w:val="left"/>
        <w:rPr>
          <w:rFonts w:ascii="Cambria" w:hAnsi="Cambria" w:cs="Arial"/>
          <w:sz w:val="20"/>
          <w:szCs w:val="20"/>
        </w:rPr>
      </w:pPr>
      <w:r w:rsidRPr="007B17C1">
        <w:rPr>
          <w:rFonts w:ascii="Cambria" w:hAnsi="Cambria" w:cs="Arial"/>
          <w:sz w:val="20"/>
          <w:szCs w:val="20"/>
          <w:u w:val="single"/>
        </w:rPr>
        <w:t>Odbiorca:</w:t>
      </w:r>
      <w:r w:rsidR="008650D7" w:rsidRPr="007B17C1">
        <w:rPr>
          <w:rFonts w:ascii="Cambria" w:hAnsi="Cambria" w:cs="Arial"/>
          <w:sz w:val="20"/>
          <w:szCs w:val="20"/>
        </w:rPr>
        <w:t xml:space="preserve"> </w:t>
      </w:r>
      <w:r w:rsidR="00B615EF" w:rsidRPr="007B17C1">
        <w:rPr>
          <w:rFonts w:ascii="Cambria" w:hAnsi="Cambria" w:cs="Arial"/>
          <w:b/>
          <w:bCs/>
          <w:sz w:val="20"/>
          <w:szCs w:val="20"/>
        </w:rPr>
        <w:t>………….</w:t>
      </w:r>
      <w:r w:rsidRPr="007B17C1">
        <w:rPr>
          <w:rFonts w:ascii="Cambria" w:hAnsi="Cambria" w:cs="Arial"/>
          <w:bCs/>
          <w:sz w:val="20"/>
          <w:szCs w:val="20"/>
        </w:rPr>
        <w:t xml:space="preserve">, </w:t>
      </w:r>
    </w:p>
    <w:p w14:paraId="0A07F8E9" w14:textId="13A22FC0" w:rsidR="004B7F42" w:rsidRPr="007B17C1" w:rsidRDefault="004B7F42" w:rsidP="008650D7">
      <w:pPr>
        <w:numPr>
          <w:ilvl w:val="0"/>
          <w:numId w:val="13"/>
        </w:numPr>
        <w:tabs>
          <w:tab w:val="clear" w:pos="1980"/>
          <w:tab w:val="left" w:pos="567"/>
        </w:tabs>
        <w:spacing w:after="0" w:line="276" w:lineRule="auto"/>
        <w:ind w:left="1701" w:hanging="1417"/>
        <w:jc w:val="left"/>
        <w:rPr>
          <w:rFonts w:ascii="Cambria" w:hAnsi="Cambria" w:cs="Arial"/>
          <w:sz w:val="20"/>
          <w:szCs w:val="20"/>
        </w:rPr>
      </w:pPr>
      <w:r w:rsidRPr="007B17C1">
        <w:rPr>
          <w:rFonts w:ascii="Cambria" w:hAnsi="Cambria" w:cs="Arial"/>
          <w:sz w:val="20"/>
          <w:szCs w:val="20"/>
          <w:u w:val="single"/>
        </w:rPr>
        <w:t>Nabywca:</w:t>
      </w:r>
      <w:r w:rsidR="008650D7" w:rsidRPr="007B17C1">
        <w:rPr>
          <w:rFonts w:ascii="Cambria" w:hAnsi="Cambria" w:cs="Arial"/>
          <w:sz w:val="20"/>
          <w:szCs w:val="20"/>
        </w:rPr>
        <w:t xml:space="preserve"> </w:t>
      </w:r>
      <w:r w:rsidR="00B615EF" w:rsidRPr="007B17C1">
        <w:rPr>
          <w:rFonts w:ascii="Cambria" w:hAnsi="Cambria" w:cs="Arial"/>
          <w:b/>
          <w:bCs/>
          <w:sz w:val="20"/>
          <w:szCs w:val="20"/>
        </w:rPr>
        <w:t>……………</w:t>
      </w:r>
      <w:r w:rsidRPr="007B17C1">
        <w:rPr>
          <w:rFonts w:ascii="Cambria" w:hAnsi="Cambria" w:cs="Arial"/>
          <w:sz w:val="20"/>
          <w:szCs w:val="20"/>
        </w:rPr>
        <w:t>;</w:t>
      </w:r>
    </w:p>
    <w:p w14:paraId="7E4D5125" w14:textId="0C7AA94C" w:rsidR="00261895" w:rsidRPr="007B17C1" w:rsidRDefault="00261895" w:rsidP="008650D7">
      <w:pPr>
        <w:widowControl w:val="0"/>
        <w:numPr>
          <w:ilvl w:val="0"/>
          <w:numId w:val="12"/>
        </w:numPr>
        <w:tabs>
          <w:tab w:val="clear" w:pos="375"/>
          <w:tab w:val="num" w:pos="-6804"/>
          <w:tab w:val="left" w:pos="-1701"/>
        </w:tabs>
        <w:spacing w:after="0" w:line="276" w:lineRule="auto"/>
        <w:ind w:left="426" w:hanging="426"/>
        <w:rPr>
          <w:rFonts w:ascii="Cambria" w:eastAsia="SimSun" w:hAnsi="Cambria" w:cs="Arial"/>
          <w:kern w:val="1"/>
          <w:sz w:val="20"/>
          <w:szCs w:val="20"/>
          <w:lang w:eastAsia="hi-IN" w:bidi="hi-IN"/>
        </w:rPr>
      </w:pPr>
      <w:r w:rsidRPr="007B17C1">
        <w:rPr>
          <w:rFonts w:ascii="Cambria" w:hAnsi="Cambria" w:cs="Arial"/>
          <w:sz w:val="20"/>
          <w:szCs w:val="20"/>
        </w:rPr>
        <w:t>Wykonawca oświadcza, że jest/nie jest* płatnikiem podatku VAT i posiada numer identyfikacji podatkowej NIP: ….............................</w:t>
      </w:r>
    </w:p>
    <w:p w14:paraId="6EE4BDE9" w14:textId="0D3397AB" w:rsidR="004B7F42" w:rsidRPr="007B17C1" w:rsidRDefault="004B7F42" w:rsidP="008650D7">
      <w:pPr>
        <w:widowControl w:val="0"/>
        <w:numPr>
          <w:ilvl w:val="0"/>
          <w:numId w:val="12"/>
        </w:numPr>
        <w:tabs>
          <w:tab w:val="clear" w:pos="375"/>
          <w:tab w:val="num" w:pos="-6804"/>
          <w:tab w:val="left" w:pos="-1701"/>
        </w:tabs>
        <w:spacing w:after="0" w:line="276" w:lineRule="auto"/>
        <w:ind w:left="426" w:hanging="426"/>
        <w:rPr>
          <w:rFonts w:ascii="Cambria" w:eastAsia="SimSun" w:hAnsi="Cambria" w:cs="Arial"/>
          <w:kern w:val="1"/>
          <w:sz w:val="20"/>
          <w:szCs w:val="20"/>
          <w:lang w:eastAsia="hi-IN" w:bidi="hi-IN"/>
        </w:rPr>
      </w:pPr>
      <w:r w:rsidRPr="007B17C1">
        <w:rPr>
          <w:rFonts w:ascii="Cambria" w:hAnsi="Cambria" w:cs="Arial"/>
          <w:sz w:val="20"/>
          <w:szCs w:val="20"/>
        </w:rPr>
        <w:t xml:space="preserve">Za datę otrzymania faktury uznaje się dzień wpływu do siedziby Zamawiającego prawidłowo wystawionej faktury. </w:t>
      </w:r>
    </w:p>
    <w:p w14:paraId="5856877C" w14:textId="77777777" w:rsidR="004B7F42" w:rsidRPr="007B17C1" w:rsidRDefault="004B7F42" w:rsidP="008650D7">
      <w:pPr>
        <w:widowControl w:val="0"/>
        <w:numPr>
          <w:ilvl w:val="0"/>
          <w:numId w:val="12"/>
        </w:numPr>
        <w:tabs>
          <w:tab w:val="clear" w:pos="375"/>
          <w:tab w:val="num" w:pos="-6804"/>
          <w:tab w:val="left" w:pos="-1701"/>
        </w:tabs>
        <w:spacing w:after="0" w:line="276" w:lineRule="auto"/>
        <w:ind w:left="426" w:hanging="426"/>
        <w:rPr>
          <w:rFonts w:ascii="Cambria" w:eastAsia="SimSun" w:hAnsi="Cambria" w:cs="Arial"/>
          <w:kern w:val="1"/>
          <w:sz w:val="20"/>
          <w:szCs w:val="20"/>
          <w:lang w:eastAsia="hi-IN" w:bidi="hi-IN"/>
        </w:rPr>
      </w:pPr>
      <w:r w:rsidRPr="007B17C1">
        <w:rPr>
          <w:rFonts w:ascii="Cambria" w:eastAsia="SimSun" w:hAnsi="Cambria" w:cs="Arial"/>
          <w:kern w:val="1"/>
          <w:sz w:val="20"/>
          <w:szCs w:val="20"/>
          <w:lang w:eastAsia="hi-IN" w:bidi="hi-IN"/>
        </w:rPr>
        <w:t>Zamawiający oświadcza, że płatność za fakturę będzie realizowana z zastosowaniem mechanizmu podzielonej płatności, tzw. split payment.</w:t>
      </w:r>
    </w:p>
    <w:p w14:paraId="0A9872FF" w14:textId="77777777" w:rsidR="004B7F42" w:rsidRPr="007B17C1" w:rsidRDefault="004B7F42" w:rsidP="008650D7">
      <w:pPr>
        <w:widowControl w:val="0"/>
        <w:numPr>
          <w:ilvl w:val="0"/>
          <w:numId w:val="12"/>
        </w:numPr>
        <w:tabs>
          <w:tab w:val="clear" w:pos="375"/>
          <w:tab w:val="num" w:pos="-6804"/>
          <w:tab w:val="left" w:pos="-1701"/>
        </w:tabs>
        <w:spacing w:after="0" w:line="276" w:lineRule="auto"/>
        <w:ind w:left="426" w:hanging="426"/>
        <w:rPr>
          <w:rFonts w:ascii="Cambria" w:eastAsia="SimSun" w:hAnsi="Cambria" w:cs="Arial"/>
          <w:kern w:val="1"/>
          <w:sz w:val="20"/>
          <w:szCs w:val="20"/>
          <w:lang w:eastAsia="hi-IN" w:bidi="hi-IN"/>
        </w:rPr>
      </w:pPr>
      <w:r w:rsidRPr="007B17C1">
        <w:rPr>
          <w:rFonts w:ascii="Cambria" w:eastAsia="SimSun" w:hAnsi="Cambria" w:cs="Arial"/>
          <w:kern w:val="1"/>
          <w:sz w:val="20"/>
          <w:szCs w:val="20"/>
          <w:lang w:eastAsia="hi-IN" w:bidi="hi-IN"/>
        </w:rPr>
        <w:t>Wykonawca oświadcza, że numer rachunku rozliczeniowego wskazanego na fakturze, która będzie wystawiona w jego imieniu, będzie rachunkiem dla którego zgodnie z rozdz. 3a ustawy z dnia 29 sierpnia 1997 r. Prawo bankowe, prowadzony jest rachunek VAT.</w:t>
      </w:r>
    </w:p>
    <w:p w14:paraId="1580570A" w14:textId="77777777" w:rsidR="004B7F42" w:rsidRPr="007B17C1" w:rsidRDefault="004B7F42" w:rsidP="008650D7">
      <w:pPr>
        <w:widowControl w:val="0"/>
        <w:numPr>
          <w:ilvl w:val="0"/>
          <w:numId w:val="12"/>
        </w:numPr>
        <w:tabs>
          <w:tab w:val="clear" w:pos="375"/>
          <w:tab w:val="num" w:pos="-6804"/>
          <w:tab w:val="left" w:pos="-1701"/>
        </w:tabs>
        <w:spacing w:after="0" w:line="276" w:lineRule="auto"/>
        <w:ind w:left="426" w:hanging="426"/>
        <w:rPr>
          <w:rFonts w:ascii="Cambria" w:eastAsia="SimSun" w:hAnsi="Cambria" w:cs="Arial"/>
          <w:kern w:val="1"/>
          <w:sz w:val="20"/>
          <w:szCs w:val="20"/>
          <w:lang w:eastAsia="hi-IN" w:bidi="hi-IN"/>
        </w:rPr>
      </w:pPr>
      <w:r w:rsidRPr="007B17C1">
        <w:rPr>
          <w:rFonts w:ascii="Cambria" w:hAnsi="Cambria" w:cs="Arial"/>
          <w:sz w:val="20"/>
          <w:szCs w:val="20"/>
        </w:rPr>
        <w:t>W przypadku przedstawienia przez Wykonawcę nieprawidłowej faktury VAT, Zamawiający ma prawo odmówić jej przyjęcia.</w:t>
      </w:r>
    </w:p>
    <w:p w14:paraId="7797C929" w14:textId="55EC355E" w:rsidR="004B7F42" w:rsidRPr="007B17C1" w:rsidRDefault="004B7F42" w:rsidP="008650D7">
      <w:pPr>
        <w:widowControl w:val="0"/>
        <w:numPr>
          <w:ilvl w:val="0"/>
          <w:numId w:val="12"/>
        </w:numPr>
        <w:tabs>
          <w:tab w:val="clear" w:pos="375"/>
          <w:tab w:val="num" w:pos="-6804"/>
          <w:tab w:val="left" w:pos="-1701"/>
        </w:tabs>
        <w:spacing w:after="0" w:line="276" w:lineRule="auto"/>
        <w:ind w:left="425" w:hanging="425"/>
        <w:rPr>
          <w:rFonts w:ascii="Cambria" w:eastAsia="SimSun" w:hAnsi="Cambria" w:cs="Arial"/>
          <w:kern w:val="1"/>
          <w:sz w:val="20"/>
          <w:szCs w:val="20"/>
          <w:lang w:eastAsia="hi-IN" w:bidi="hi-IN"/>
        </w:rPr>
      </w:pPr>
      <w:r w:rsidRPr="007B17C1">
        <w:rPr>
          <w:rFonts w:ascii="Cambria" w:hAnsi="Cambria" w:cs="Arial"/>
          <w:sz w:val="20"/>
          <w:szCs w:val="20"/>
        </w:rPr>
        <w:t xml:space="preserve">Wykonawca oświadcza, że umieści prawidłowy kod GTU w swoim Jednolitym Pliku Kontrolnym (w związku z wystawieniem faktury, których Nabywcą jest </w:t>
      </w:r>
      <w:r w:rsidR="00B615EF" w:rsidRPr="007B17C1">
        <w:rPr>
          <w:rFonts w:ascii="Cambria" w:hAnsi="Cambria" w:cs="Arial"/>
          <w:sz w:val="20"/>
          <w:szCs w:val="20"/>
        </w:rPr>
        <w:t>Zamawiający</w:t>
      </w:r>
      <w:r w:rsidRPr="007B17C1">
        <w:rPr>
          <w:rFonts w:ascii="Cambria" w:hAnsi="Cambria" w:cs="Arial"/>
          <w:sz w:val="20"/>
          <w:szCs w:val="20"/>
        </w:rPr>
        <w:t xml:space="preserve">). </w:t>
      </w:r>
      <w:r w:rsidRPr="007B17C1">
        <w:rPr>
          <w:rFonts w:ascii="Cambria" w:hAnsi="Cambria" w:cs="Arial"/>
          <w:sz w:val="20"/>
          <w:szCs w:val="20"/>
          <w:shd w:val="clear" w:color="auto" w:fill="FFFFFF"/>
        </w:rPr>
        <w:t>Przed ewentualnym podjęciem decyzji o niestosowaniu GTU - Wykonawca zobowiązuje się szczegółowo sprawdzić, czy jego usługa nie jest podgrupą szerszej grupy z PKWiU, zaliczonej do usług podlegających zgłoszeniu.</w:t>
      </w:r>
    </w:p>
    <w:p w14:paraId="44C48A3D" w14:textId="77777777" w:rsidR="006D58F3" w:rsidRPr="007B17C1" w:rsidRDefault="006D58F3" w:rsidP="008650D7">
      <w:pPr>
        <w:widowControl w:val="0"/>
        <w:tabs>
          <w:tab w:val="left" w:pos="-1701"/>
        </w:tabs>
        <w:spacing w:after="0" w:line="276" w:lineRule="auto"/>
        <w:ind w:left="425" w:firstLine="0"/>
        <w:rPr>
          <w:rFonts w:ascii="Cambria" w:eastAsia="SimSun" w:hAnsi="Cambria" w:cs="Arial"/>
          <w:kern w:val="1"/>
          <w:sz w:val="20"/>
          <w:szCs w:val="20"/>
          <w:lang w:eastAsia="hi-IN" w:bidi="hi-IN"/>
        </w:rPr>
      </w:pPr>
    </w:p>
    <w:p w14:paraId="78EA4F87" w14:textId="3F107F5D" w:rsidR="006D58F3" w:rsidRPr="007B17C1" w:rsidRDefault="006D58F3" w:rsidP="008650D7">
      <w:pPr>
        <w:pStyle w:val="Akapitzlist"/>
        <w:keepNext/>
        <w:spacing w:after="0" w:line="276" w:lineRule="auto"/>
        <w:ind w:left="0" w:right="-30" w:firstLine="0"/>
        <w:jc w:val="center"/>
        <w:rPr>
          <w:rFonts w:ascii="Cambria" w:hAnsi="Cambria" w:cs="Arial"/>
          <w:color w:val="auto"/>
          <w:sz w:val="20"/>
          <w:szCs w:val="20"/>
        </w:rPr>
      </w:pPr>
      <w:r w:rsidRPr="007B17C1">
        <w:rPr>
          <w:rFonts w:ascii="Cambria" w:hAnsi="Cambria" w:cs="Arial"/>
          <w:b/>
          <w:color w:val="auto"/>
          <w:sz w:val="20"/>
          <w:szCs w:val="20"/>
        </w:rPr>
        <w:t xml:space="preserve">§ </w:t>
      </w:r>
      <w:r w:rsidR="00AF25B6" w:rsidRPr="007B17C1">
        <w:rPr>
          <w:rFonts w:ascii="Cambria" w:hAnsi="Cambria" w:cs="Arial"/>
          <w:b/>
          <w:color w:val="auto"/>
          <w:sz w:val="20"/>
          <w:szCs w:val="20"/>
        </w:rPr>
        <w:t>4</w:t>
      </w:r>
    </w:p>
    <w:p w14:paraId="4FF9DA9D" w14:textId="25268D59" w:rsidR="006D58F3" w:rsidRPr="007B17C1" w:rsidRDefault="001515E6" w:rsidP="008650D7">
      <w:pPr>
        <w:pStyle w:val="Akapitzlist"/>
        <w:spacing w:after="0" w:line="276" w:lineRule="auto"/>
        <w:ind w:left="0" w:right="-30" w:firstLine="0"/>
        <w:contextualSpacing w:val="0"/>
        <w:jc w:val="center"/>
        <w:rPr>
          <w:rFonts w:ascii="Cambria" w:hAnsi="Cambria" w:cs="Arial"/>
          <w:color w:val="auto"/>
          <w:sz w:val="20"/>
          <w:szCs w:val="20"/>
        </w:rPr>
      </w:pPr>
      <w:r w:rsidRPr="007B17C1">
        <w:rPr>
          <w:rFonts w:ascii="Cambria" w:hAnsi="Cambria" w:cs="Arial"/>
          <w:b/>
          <w:color w:val="auto"/>
          <w:sz w:val="20"/>
          <w:szCs w:val="20"/>
        </w:rPr>
        <w:t>Gwarancja</w:t>
      </w:r>
    </w:p>
    <w:p w14:paraId="4854BA35" w14:textId="045CD0DF" w:rsidR="00B347A9" w:rsidRPr="007B17C1" w:rsidRDefault="006D58F3"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color w:val="auto"/>
          <w:sz w:val="20"/>
          <w:szCs w:val="20"/>
        </w:rPr>
        <w:t xml:space="preserve">Wykonawca udziela gwarancji na </w:t>
      </w:r>
      <w:r w:rsidR="00B347A9" w:rsidRPr="007B17C1">
        <w:rPr>
          <w:rFonts w:ascii="Cambria" w:hAnsi="Cambria" w:cs="Arial"/>
          <w:color w:val="auto"/>
          <w:sz w:val="20"/>
          <w:szCs w:val="20"/>
        </w:rPr>
        <w:t xml:space="preserve">każdą sztukę dostarczonego </w:t>
      </w:r>
      <w:r w:rsidRPr="007B17C1">
        <w:rPr>
          <w:rFonts w:ascii="Cambria" w:hAnsi="Cambria" w:cs="Arial"/>
          <w:color w:val="auto"/>
          <w:sz w:val="20"/>
          <w:szCs w:val="20"/>
        </w:rPr>
        <w:t>Sprzęt</w:t>
      </w:r>
      <w:r w:rsidR="00B347A9" w:rsidRPr="007B17C1">
        <w:rPr>
          <w:rFonts w:ascii="Cambria" w:hAnsi="Cambria" w:cs="Arial"/>
          <w:color w:val="auto"/>
          <w:sz w:val="20"/>
          <w:szCs w:val="20"/>
        </w:rPr>
        <w:t>u</w:t>
      </w:r>
      <w:r w:rsidRPr="007B17C1">
        <w:rPr>
          <w:rFonts w:ascii="Cambria" w:hAnsi="Cambria" w:cs="Arial"/>
          <w:color w:val="auto"/>
          <w:sz w:val="20"/>
          <w:szCs w:val="20"/>
        </w:rPr>
        <w:t xml:space="preserve"> na okres i warunkach wyszczególnionych w SWZ i w ofercie Wykonawcy. Okres gwarancji liczony jest od daty podpisania przez Strony protokołu. </w:t>
      </w:r>
    </w:p>
    <w:p w14:paraId="1C23D1D8" w14:textId="167965A2" w:rsidR="00F33F94" w:rsidRPr="007B17C1" w:rsidRDefault="00B347A9" w:rsidP="008650D7">
      <w:pPr>
        <w:pStyle w:val="Akapitzlist"/>
        <w:numPr>
          <w:ilvl w:val="0"/>
          <w:numId w:val="29"/>
        </w:numPr>
        <w:spacing w:after="0" w:line="276" w:lineRule="auto"/>
        <w:ind w:left="426" w:hanging="284"/>
        <w:rPr>
          <w:rFonts w:ascii="Cambria" w:hAnsi="Cambria" w:cs="Arial"/>
          <w:color w:val="FF0000"/>
          <w:sz w:val="20"/>
          <w:szCs w:val="20"/>
        </w:rPr>
      </w:pPr>
      <w:r w:rsidRPr="007B17C1">
        <w:rPr>
          <w:rStyle w:val="CharacterStyle1"/>
          <w:rFonts w:ascii="Cambria" w:hAnsi="Cambria" w:cs="Arial"/>
          <w:color w:val="auto"/>
          <w:sz w:val="20"/>
          <w:szCs w:val="20"/>
        </w:rPr>
        <w:t>Wykonawca</w:t>
      </w:r>
      <w:r w:rsidRPr="007B17C1">
        <w:rPr>
          <w:rFonts w:ascii="Cambria" w:hAnsi="Cambria" w:cs="Arial"/>
          <w:color w:val="auto"/>
          <w:sz w:val="20"/>
          <w:szCs w:val="20"/>
        </w:rPr>
        <w:t xml:space="preserve"> gwarantuje, że produkty przez niego dostarczone będą zgodne </w:t>
      </w:r>
      <w:r w:rsidRPr="007B17C1">
        <w:rPr>
          <w:rFonts w:ascii="Cambria" w:hAnsi="Cambria" w:cs="Arial"/>
          <w:sz w:val="20"/>
          <w:szCs w:val="20"/>
        </w:rPr>
        <w:t>z zamówieniem i złożoną Ofertą oraz będą mogły być użytkowane zgodnie z przeznaczeniem.</w:t>
      </w:r>
    </w:p>
    <w:p w14:paraId="6FE75C28" w14:textId="77777777" w:rsidR="00C624C1" w:rsidRPr="007B17C1" w:rsidRDefault="00F33F94"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sz w:val="20"/>
          <w:szCs w:val="20"/>
        </w:rPr>
        <w:t xml:space="preserve">Odpowiedzialność z tytułu gwarancji jakości obejmuje zarówno wady powstałe z przyczyn tkwiących w wyposażeniu objętym przedmiotem umowy w chwili dokonania jego odbioru przez Zamawiającego, jak i wszelkie inne wady fizyczne powstałe z przyczyn, za które Wykonawca lub inny gwarant ponosi odpowiedzialność, pod </w:t>
      </w:r>
      <w:r w:rsidRPr="007B17C1">
        <w:rPr>
          <w:rFonts w:ascii="Cambria" w:hAnsi="Cambria" w:cs="Arial"/>
          <w:color w:val="auto"/>
          <w:sz w:val="20"/>
          <w:szCs w:val="20"/>
        </w:rPr>
        <w:t>warunkiem, że wady te ujawnią się w okresie obowiązywania gwarancji.</w:t>
      </w:r>
    </w:p>
    <w:p w14:paraId="3EB7AF8E" w14:textId="69976415" w:rsidR="00C624C1" w:rsidRPr="007B17C1" w:rsidRDefault="00C624C1"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color w:val="auto"/>
          <w:sz w:val="20"/>
          <w:szCs w:val="20"/>
        </w:rPr>
        <w:t xml:space="preserve">Wykonawca zobowiązany jest przystąpić do usunięcia wad lub usterek zgodnie z warunkami opisanymi w SWZ nie później jednak niż w ciągu 48 godzin od zgłoszenia wady lub usterki przez Zamawiającego. Strony ustalają, iż czas usunięcia wad i usterek w okresie gwarancji nie będzie przekraczał 10 dni roboczych od zgłoszenia. </w:t>
      </w:r>
    </w:p>
    <w:p w14:paraId="275D9D3B" w14:textId="77777777" w:rsidR="00C546FF" w:rsidRPr="007B17C1" w:rsidRDefault="009D078F"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color w:val="auto"/>
          <w:sz w:val="20"/>
          <w:szCs w:val="20"/>
        </w:rPr>
        <w:t>W przypadku naprawy produktu, okres gwarancji ulegnie przedłużeniu o okres wykonywania naprawy; natomiast w przypadku dokonania wymiany produktu okres gwarancji biegnie na nowo od dnia dostawy nowego produktu.</w:t>
      </w:r>
    </w:p>
    <w:p w14:paraId="16D3382E" w14:textId="77777777" w:rsidR="00C546FF" w:rsidRPr="007B17C1" w:rsidRDefault="00C546FF"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color w:val="auto"/>
          <w:sz w:val="20"/>
          <w:szCs w:val="20"/>
        </w:rPr>
        <w:t xml:space="preserve">W ramach udzielonej gwarancji Zamawiający zastrzega sobie prawo żądania wymiany wadliwego składnika wchodzącego w skład Sprzętu na nowy, gdy po 2 naprawach gwarancyjnych – niezależnie od tego, czy będą dotyczyły tej samej czy też różnych wad bądź usterek – będzie wykazywał te same lub kolejne wady, bądź usterki. W takim przypadku Wykonawca dokona wymiany przedmiotu Umowy na nowy wolny od wad i usterek w terminie 10 dni roboczych od daty zgłoszenia takiego żądania przez Zamawiającego. </w:t>
      </w:r>
    </w:p>
    <w:p w14:paraId="2C9C0EEE" w14:textId="584C4E44" w:rsidR="009D078F" w:rsidRPr="007B17C1" w:rsidRDefault="009D078F"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color w:val="auto"/>
          <w:sz w:val="20"/>
          <w:szCs w:val="20"/>
        </w:rPr>
        <w:lastRenderedPageBreak/>
        <w:t>Szczegółowe warunki</w:t>
      </w:r>
      <w:r w:rsidR="008650D7" w:rsidRPr="007B17C1">
        <w:rPr>
          <w:rFonts w:ascii="Cambria" w:hAnsi="Cambria" w:cs="Arial"/>
          <w:color w:val="auto"/>
          <w:sz w:val="20"/>
          <w:szCs w:val="20"/>
        </w:rPr>
        <w:t xml:space="preserve"> </w:t>
      </w:r>
      <w:r w:rsidRPr="007B17C1">
        <w:rPr>
          <w:rFonts w:ascii="Cambria" w:hAnsi="Cambria" w:cs="Arial"/>
          <w:color w:val="auto"/>
          <w:sz w:val="20"/>
          <w:szCs w:val="20"/>
        </w:rPr>
        <w:t>gwarancji</w:t>
      </w:r>
      <w:r w:rsidR="008650D7" w:rsidRPr="007B17C1">
        <w:rPr>
          <w:rFonts w:ascii="Cambria" w:hAnsi="Cambria" w:cs="Arial"/>
          <w:color w:val="auto"/>
          <w:sz w:val="20"/>
          <w:szCs w:val="20"/>
        </w:rPr>
        <w:t xml:space="preserve"> </w:t>
      </w:r>
      <w:r w:rsidRPr="007B17C1">
        <w:rPr>
          <w:rFonts w:ascii="Cambria" w:hAnsi="Cambria" w:cs="Arial"/>
          <w:color w:val="auto"/>
          <w:sz w:val="20"/>
          <w:szCs w:val="20"/>
        </w:rPr>
        <w:t>określi</w:t>
      </w:r>
      <w:r w:rsidR="008650D7" w:rsidRPr="007B17C1">
        <w:rPr>
          <w:rFonts w:ascii="Cambria" w:hAnsi="Cambria" w:cs="Arial"/>
          <w:color w:val="auto"/>
          <w:sz w:val="20"/>
          <w:szCs w:val="20"/>
        </w:rPr>
        <w:t xml:space="preserve"> </w:t>
      </w:r>
      <w:r w:rsidRPr="007B17C1">
        <w:rPr>
          <w:rFonts w:ascii="Cambria" w:hAnsi="Cambria" w:cs="Arial"/>
          <w:color w:val="auto"/>
          <w:sz w:val="20"/>
          <w:szCs w:val="20"/>
        </w:rPr>
        <w:t>dokument</w:t>
      </w:r>
      <w:r w:rsidR="008650D7" w:rsidRPr="007B17C1">
        <w:rPr>
          <w:rFonts w:ascii="Cambria" w:hAnsi="Cambria" w:cs="Arial"/>
          <w:color w:val="auto"/>
          <w:sz w:val="20"/>
          <w:szCs w:val="20"/>
        </w:rPr>
        <w:t xml:space="preserve"> </w:t>
      </w:r>
      <w:r w:rsidRPr="007B17C1">
        <w:rPr>
          <w:rFonts w:ascii="Cambria" w:hAnsi="Cambria" w:cs="Arial"/>
          <w:color w:val="auto"/>
          <w:sz w:val="20"/>
          <w:szCs w:val="20"/>
        </w:rPr>
        <w:t>gwarancyjny</w:t>
      </w:r>
      <w:r w:rsidR="008650D7" w:rsidRPr="007B17C1">
        <w:rPr>
          <w:rFonts w:ascii="Cambria" w:hAnsi="Cambria" w:cs="Arial"/>
          <w:color w:val="auto"/>
          <w:sz w:val="20"/>
          <w:szCs w:val="20"/>
        </w:rPr>
        <w:t xml:space="preserve"> </w:t>
      </w:r>
      <w:r w:rsidRPr="007B17C1">
        <w:rPr>
          <w:rFonts w:ascii="Cambria" w:hAnsi="Cambria" w:cs="Arial"/>
          <w:color w:val="auto"/>
          <w:sz w:val="20"/>
          <w:szCs w:val="20"/>
        </w:rPr>
        <w:t>wystawiony</w:t>
      </w:r>
      <w:r w:rsidR="008650D7" w:rsidRPr="007B17C1">
        <w:rPr>
          <w:rFonts w:ascii="Cambria" w:hAnsi="Cambria" w:cs="Arial"/>
          <w:color w:val="auto"/>
          <w:sz w:val="20"/>
          <w:szCs w:val="20"/>
        </w:rPr>
        <w:t xml:space="preserve"> </w:t>
      </w:r>
      <w:r w:rsidRPr="007B17C1">
        <w:rPr>
          <w:rFonts w:ascii="Cambria" w:hAnsi="Cambria" w:cs="Arial"/>
          <w:color w:val="auto"/>
          <w:sz w:val="20"/>
          <w:szCs w:val="20"/>
        </w:rPr>
        <w:t xml:space="preserve">przez Wykonawcę. Postanowienia dokumentu gwarancyjnego sprzeczne z odpowiednimi postanowieniami zawartymi w niniejszej Umowie są nieważne, w ich miejsce zastosowanie znajdują odpowiednie postanowienia Umowy. </w:t>
      </w:r>
    </w:p>
    <w:p w14:paraId="08A78FAB" w14:textId="2905F1E0" w:rsidR="009D078F" w:rsidRPr="007B17C1" w:rsidRDefault="009D078F" w:rsidP="008650D7">
      <w:pPr>
        <w:pStyle w:val="Akapitzlist"/>
        <w:numPr>
          <w:ilvl w:val="0"/>
          <w:numId w:val="29"/>
        </w:numPr>
        <w:spacing w:after="0" w:line="276" w:lineRule="auto"/>
        <w:ind w:left="426" w:hanging="284"/>
        <w:rPr>
          <w:rFonts w:ascii="Cambria" w:hAnsi="Cambria" w:cs="Arial"/>
          <w:color w:val="FF0000"/>
          <w:sz w:val="20"/>
          <w:szCs w:val="20"/>
        </w:rPr>
      </w:pPr>
      <w:r w:rsidRPr="007B17C1">
        <w:rPr>
          <w:rFonts w:ascii="Cambria" w:hAnsi="Cambria" w:cs="Arial"/>
          <w:color w:val="auto"/>
          <w:sz w:val="20"/>
          <w:szCs w:val="20"/>
        </w:rPr>
        <w:t>Niezależnie od udzielonej gwarancji Wykonawca</w:t>
      </w:r>
      <w:r w:rsidRPr="007B17C1">
        <w:rPr>
          <w:rFonts w:ascii="Cambria" w:hAnsi="Cambria" w:cs="Arial"/>
          <w:sz w:val="20"/>
          <w:szCs w:val="20"/>
        </w:rPr>
        <w:t xml:space="preserve">, przez okres dwóch lat od daty odbioru produktów, o którym mowa w § </w:t>
      </w:r>
      <w:r w:rsidR="00C546FF" w:rsidRPr="007B17C1">
        <w:rPr>
          <w:rFonts w:ascii="Cambria" w:hAnsi="Cambria" w:cs="Arial"/>
          <w:sz w:val="20"/>
          <w:szCs w:val="20"/>
        </w:rPr>
        <w:t>1</w:t>
      </w:r>
      <w:r w:rsidRPr="007B17C1">
        <w:rPr>
          <w:rFonts w:ascii="Cambria" w:hAnsi="Cambria" w:cs="Arial"/>
          <w:sz w:val="20"/>
          <w:szCs w:val="20"/>
        </w:rPr>
        <w:t xml:space="preserve">, bez uwag i wad, ponosi wobec Zamawiającego odpowiedzialność z tytułu rękojmi za wady fizyczne na zasadach określonych w Kodeksie Cywilnym. </w:t>
      </w:r>
    </w:p>
    <w:p w14:paraId="4B19396F" w14:textId="77777777" w:rsidR="00F01AEE" w:rsidRPr="007B17C1" w:rsidRDefault="009D078F" w:rsidP="008650D7">
      <w:pPr>
        <w:pStyle w:val="Akapitzlist"/>
        <w:numPr>
          <w:ilvl w:val="0"/>
          <w:numId w:val="29"/>
        </w:numPr>
        <w:spacing w:after="0" w:line="276" w:lineRule="auto"/>
        <w:ind w:left="426" w:hanging="284"/>
        <w:rPr>
          <w:rFonts w:ascii="Cambria" w:hAnsi="Cambria" w:cs="Arial"/>
          <w:color w:val="auto"/>
          <w:sz w:val="20"/>
          <w:szCs w:val="20"/>
        </w:rPr>
      </w:pPr>
      <w:r w:rsidRPr="007B17C1">
        <w:rPr>
          <w:rFonts w:ascii="Cambria" w:hAnsi="Cambria" w:cs="Arial"/>
          <w:sz w:val="20"/>
          <w:szCs w:val="20"/>
        </w:rPr>
        <w:t xml:space="preserve">Wykonawca jest odpowiedzialny względem Zamawiającego za wszelkie wady prawne </w:t>
      </w:r>
      <w:r w:rsidRPr="007B17C1">
        <w:rPr>
          <w:rFonts w:ascii="Cambria" w:hAnsi="Cambria" w:cs="Arial"/>
          <w:color w:val="auto"/>
          <w:sz w:val="20"/>
          <w:szCs w:val="20"/>
        </w:rPr>
        <w:t>przedmiotu umowy, w tym również za ewentualne roszczenia.</w:t>
      </w:r>
    </w:p>
    <w:p w14:paraId="40BF521E" w14:textId="3D0074D2" w:rsidR="00F01AEE" w:rsidRPr="007B17C1" w:rsidRDefault="00F01AEE" w:rsidP="008650D7">
      <w:pPr>
        <w:pStyle w:val="Akapitzlist"/>
        <w:numPr>
          <w:ilvl w:val="0"/>
          <w:numId w:val="29"/>
        </w:numPr>
        <w:spacing w:after="0" w:line="276" w:lineRule="auto"/>
        <w:ind w:left="426" w:hanging="426"/>
        <w:rPr>
          <w:rFonts w:ascii="Cambria" w:hAnsi="Cambria" w:cs="Arial"/>
          <w:color w:val="auto"/>
          <w:sz w:val="20"/>
          <w:szCs w:val="20"/>
        </w:rPr>
      </w:pPr>
      <w:r w:rsidRPr="007B17C1">
        <w:rPr>
          <w:rFonts w:ascii="Cambria" w:hAnsi="Cambria" w:cs="Arial"/>
          <w:color w:val="auto"/>
          <w:sz w:val="20"/>
          <w:szCs w:val="20"/>
        </w:rPr>
        <w:t>Koszty związane z wykonywaniem obowiązków gwarancyjnych ponosi Wykonawca.</w:t>
      </w:r>
      <w:r w:rsidR="008650D7" w:rsidRPr="007B17C1">
        <w:rPr>
          <w:rFonts w:ascii="Cambria" w:hAnsi="Cambria" w:cs="Arial"/>
          <w:color w:val="auto"/>
          <w:sz w:val="20"/>
          <w:szCs w:val="20"/>
        </w:rPr>
        <w:t xml:space="preserve"> </w:t>
      </w:r>
      <w:r w:rsidRPr="007B17C1">
        <w:rPr>
          <w:rFonts w:ascii="Cambria" w:hAnsi="Cambria" w:cs="Arial"/>
          <w:color w:val="auto"/>
          <w:sz w:val="20"/>
          <w:szCs w:val="20"/>
        </w:rPr>
        <w:t xml:space="preserve">W przypadku wystąpienia konieczności naprawy składnika wchodzącego w skład zamówionego Sprzętu lub oprogramowania poza siedzibą Zamawiającego, ryzyko ich uszkodzenia lub utraty ponosi Wykonawca. </w:t>
      </w:r>
    </w:p>
    <w:p w14:paraId="6CDD873E" w14:textId="77777777" w:rsidR="00155D72" w:rsidRPr="007B17C1" w:rsidRDefault="009D078F" w:rsidP="008650D7">
      <w:pPr>
        <w:pStyle w:val="Akapitzlist"/>
        <w:numPr>
          <w:ilvl w:val="0"/>
          <w:numId w:val="29"/>
        </w:numPr>
        <w:spacing w:after="0" w:line="276" w:lineRule="auto"/>
        <w:ind w:left="426" w:hanging="426"/>
        <w:rPr>
          <w:rFonts w:ascii="Cambria" w:hAnsi="Cambria" w:cs="Arial"/>
          <w:color w:val="auto"/>
          <w:sz w:val="20"/>
          <w:szCs w:val="20"/>
        </w:rPr>
      </w:pPr>
      <w:r w:rsidRPr="007B17C1">
        <w:rPr>
          <w:rFonts w:ascii="Cambria" w:hAnsi="Cambria" w:cs="Arial"/>
          <w:color w:val="auto"/>
          <w:sz w:val="20"/>
          <w:szCs w:val="20"/>
        </w:rPr>
        <w:t xml:space="preserve">Zgłoszenia wad Urządzeń będą przyjmowane przez serwis drogą telefoniczną pod numerem ______________ lub poprzez dedykowany portal internetowy producenta albo podmiotu mającego status autoryzowanego serwisu producenta. </w:t>
      </w:r>
    </w:p>
    <w:p w14:paraId="56FD8CEE" w14:textId="2DA9F9B6" w:rsidR="00155D72" w:rsidRPr="007B17C1" w:rsidRDefault="00155D72" w:rsidP="008650D7">
      <w:pPr>
        <w:pStyle w:val="Akapitzlist"/>
        <w:numPr>
          <w:ilvl w:val="0"/>
          <w:numId w:val="29"/>
        </w:numPr>
        <w:spacing w:after="0" w:line="276" w:lineRule="auto"/>
        <w:ind w:left="426" w:hanging="426"/>
        <w:contextualSpacing w:val="0"/>
        <w:rPr>
          <w:rFonts w:ascii="Cambria" w:hAnsi="Cambria" w:cs="Arial"/>
          <w:color w:val="auto"/>
          <w:sz w:val="20"/>
          <w:szCs w:val="20"/>
        </w:rPr>
      </w:pPr>
      <w:r w:rsidRPr="007B17C1">
        <w:rPr>
          <w:rFonts w:ascii="Cambria" w:hAnsi="Cambria" w:cs="Arial"/>
          <w:color w:val="auto"/>
          <w:sz w:val="20"/>
          <w:szCs w:val="20"/>
        </w:rPr>
        <w:t xml:space="preserve">Serwis gwarancyjny (lub serwisy) realizowany będzie przez: </w:t>
      </w:r>
    </w:p>
    <w:p w14:paraId="5814780D" w14:textId="77777777" w:rsidR="00155D72" w:rsidRPr="007B17C1" w:rsidRDefault="00155D72" w:rsidP="008650D7">
      <w:pPr>
        <w:spacing w:after="0" w:line="276" w:lineRule="auto"/>
        <w:ind w:firstLine="416"/>
        <w:rPr>
          <w:rFonts w:ascii="Cambria" w:hAnsi="Cambria"/>
          <w:color w:val="auto"/>
          <w:sz w:val="20"/>
          <w:szCs w:val="20"/>
        </w:rPr>
      </w:pPr>
      <w:r w:rsidRPr="007B17C1">
        <w:rPr>
          <w:rFonts w:ascii="Cambria" w:hAnsi="Cambria"/>
          <w:color w:val="auto"/>
          <w:sz w:val="20"/>
          <w:szCs w:val="20"/>
        </w:rPr>
        <w:t>…………………………………………………………………………………………………</w:t>
      </w:r>
    </w:p>
    <w:p w14:paraId="244E72A6" w14:textId="77777777" w:rsidR="00155D72" w:rsidRPr="007B17C1" w:rsidRDefault="00155D72" w:rsidP="008650D7">
      <w:pPr>
        <w:spacing w:after="0" w:line="276" w:lineRule="auto"/>
        <w:ind w:firstLine="416"/>
        <w:rPr>
          <w:rFonts w:ascii="Cambria" w:hAnsi="Cambria"/>
          <w:color w:val="auto"/>
          <w:sz w:val="20"/>
          <w:szCs w:val="20"/>
        </w:rPr>
      </w:pPr>
      <w:r w:rsidRPr="007B17C1">
        <w:rPr>
          <w:rFonts w:ascii="Cambria" w:hAnsi="Cambria"/>
          <w:color w:val="auto"/>
          <w:sz w:val="20"/>
          <w:szCs w:val="20"/>
        </w:rPr>
        <w:t>…………………………………………………………………………………………………</w:t>
      </w:r>
    </w:p>
    <w:p w14:paraId="40DC01F9" w14:textId="77777777" w:rsidR="006D58F3" w:rsidRPr="007B17C1" w:rsidRDefault="006D58F3" w:rsidP="008650D7">
      <w:pPr>
        <w:spacing w:after="0" w:line="276" w:lineRule="auto"/>
        <w:ind w:left="1454" w:right="1448"/>
        <w:jc w:val="center"/>
        <w:rPr>
          <w:rFonts w:ascii="Cambria" w:hAnsi="Cambria"/>
          <w:b/>
          <w:color w:val="auto"/>
          <w:sz w:val="20"/>
          <w:szCs w:val="20"/>
        </w:rPr>
      </w:pPr>
    </w:p>
    <w:p w14:paraId="385691FD" w14:textId="5DC62651" w:rsidR="00956FC1" w:rsidRPr="007B17C1" w:rsidRDefault="00956FC1" w:rsidP="008650D7">
      <w:pPr>
        <w:spacing w:after="0" w:line="276" w:lineRule="auto"/>
        <w:ind w:left="0" w:right="-30" w:firstLine="0"/>
        <w:jc w:val="center"/>
        <w:rPr>
          <w:rFonts w:ascii="Cambria" w:hAnsi="Cambria" w:cs="Arial"/>
          <w:color w:val="auto"/>
          <w:sz w:val="20"/>
          <w:szCs w:val="20"/>
        </w:rPr>
      </w:pPr>
      <w:r w:rsidRPr="007B17C1">
        <w:rPr>
          <w:rFonts w:ascii="Cambria" w:hAnsi="Cambria" w:cs="Arial"/>
          <w:b/>
          <w:color w:val="auto"/>
          <w:sz w:val="20"/>
          <w:szCs w:val="20"/>
        </w:rPr>
        <w:t xml:space="preserve">§ </w:t>
      </w:r>
      <w:r w:rsidR="00AF25B6" w:rsidRPr="007B17C1">
        <w:rPr>
          <w:rFonts w:ascii="Cambria" w:hAnsi="Cambria" w:cs="Arial"/>
          <w:b/>
          <w:color w:val="auto"/>
          <w:sz w:val="20"/>
          <w:szCs w:val="20"/>
        </w:rPr>
        <w:t>5</w:t>
      </w:r>
      <w:r w:rsidRPr="007B17C1">
        <w:rPr>
          <w:rFonts w:ascii="Cambria" w:hAnsi="Cambria" w:cs="Arial"/>
          <w:b/>
          <w:color w:val="auto"/>
          <w:sz w:val="20"/>
          <w:szCs w:val="20"/>
        </w:rPr>
        <w:t xml:space="preserve"> </w:t>
      </w:r>
    </w:p>
    <w:p w14:paraId="6C2B78CD" w14:textId="1C9982E7" w:rsidR="00956FC1" w:rsidRPr="007B17C1" w:rsidRDefault="00E42A5F" w:rsidP="008650D7">
      <w:pPr>
        <w:spacing w:after="0" w:line="276" w:lineRule="auto"/>
        <w:ind w:left="0" w:right="-30" w:firstLine="0"/>
        <w:jc w:val="center"/>
        <w:rPr>
          <w:rFonts w:ascii="Cambria" w:hAnsi="Cambria" w:cs="Arial"/>
          <w:b/>
          <w:color w:val="auto"/>
          <w:sz w:val="20"/>
          <w:szCs w:val="20"/>
        </w:rPr>
      </w:pPr>
      <w:r w:rsidRPr="007B17C1">
        <w:rPr>
          <w:rFonts w:ascii="Cambria" w:hAnsi="Cambria" w:cs="Arial"/>
          <w:b/>
          <w:color w:val="auto"/>
          <w:sz w:val="20"/>
          <w:szCs w:val="20"/>
        </w:rPr>
        <w:t>Przedstawiciele stron</w:t>
      </w:r>
    </w:p>
    <w:p w14:paraId="77D2D6FD" w14:textId="77777777" w:rsidR="00956FC1" w:rsidRPr="007B17C1" w:rsidRDefault="00956FC1" w:rsidP="008650D7">
      <w:pPr>
        <w:numPr>
          <w:ilvl w:val="0"/>
          <w:numId w:val="14"/>
        </w:numPr>
        <w:tabs>
          <w:tab w:val="clear" w:pos="556"/>
          <w:tab w:val="num" w:pos="362"/>
        </w:tabs>
        <w:spacing w:after="0" w:line="276" w:lineRule="auto"/>
        <w:ind w:left="363" w:hanging="363"/>
        <w:rPr>
          <w:rFonts w:ascii="Cambria" w:hAnsi="Cambria"/>
          <w:sz w:val="20"/>
          <w:szCs w:val="20"/>
        </w:rPr>
      </w:pPr>
      <w:r w:rsidRPr="007B17C1">
        <w:rPr>
          <w:rFonts w:ascii="Cambria" w:hAnsi="Cambria"/>
          <w:sz w:val="20"/>
          <w:szCs w:val="20"/>
        </w:rPr>
        <w:t>Do kierowania i koordynowania spraw związanych z realizacją Umowy, Strony wyznaczają następujące osoby:</w:t>
      </w:r>
    </w:p>
    <w:p w14:paraId="71A91425" w14:textId="79A086A3" w:rsidR="00956FC1" w:rsidRPr="007B17C1" w:rsidRDefault="00956FC1" w:rsidP="008650D7">
      <w:pPr>
        <w:spacing w:after="0" w:line="276" w:lineRule="auto"/>
        <w:ind w:left="357"/>
        <w:rPr>
          <w:rFonts w:ascii="Cambria" w:hAnsi="Cambria"/>
          <w:sz w:val="20"/>
          <w:szCs w:val="20"/>
        </w:rPr>
      </w:pPr>
      <w:r w:rsidRPr="007B17C1">
        <w:rPr>
          <w:rFonts w:ascii="Cambria" w:hAnsi="Cambria"/>
          <w:sz w:val="20"/>
          <w:szCs w:val="20"/>
        </w:rPr>
        <w:t>- Zamawiający:</w:t>
      </w:r>
      <w:r w:rsidR="008650D7" w:rsidRPr="007B17C1">
        <w:rPr>
          <w:rFonts w:ascii="Cambria" w:hAnsi="Cambria"/>
          <w:sz w:val="20"/>
          <w:szCs w:val="20"/>
        </w:rPr>
        <w:t xml:space="preserve"> </w:t>
      </w:r>
      <w:r w:rsidRPr="007B17C1">
        <w:rPr>
          <w:rFonts w:ascii="Cambria" w:hAnsi="Cambria"/>
          <w:sz w:val="20"/>
          <w:szCs w:val="20"/>
          <w:u w:val="dotted"/>
        </w:rPr>
        <w:tab/>
      </w:r>
      <w:r w:rsidRPr="007B17C1">
        <w:rPr>
          <w:rFonts w:ascii="Cambria" w:hAnsi="Cambria"/>
          <w:sz w:val="20"/>
          <w:szCs w:val="20"/>
          <w:u w:val="dotted"/>
        </w:rPr>
        <w:tab/>
      </w:r>
      <w:r w:rsidR="008650D7" w:rsidRPr="007B17C1">
        <w:rPr>
          <w:rFonts w:ascii="Cambria" w:hAnsi="Cambria"/>
          <w:sz w:val="20"/>
          <w:szCs w:val="20"/>
          <w:u w:val="dotted"/>
        </w:rPr>
        <w:t xml:space="preserve"> </w:t>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008650D7" w:rsidRPr="007B17C1">
        <w:rPr>
          <w:rFonts w:ascii="Cambria" w:hAnsi="Cambria"/>
          <w:sz w:val="20"/>
          <w:szCs w:val="20"/>
          <w:u w:val="dotted"/>
        </w:rPr>
        <w:t xml:space="preserve"> </w:t>
      </w:r>
    </w:p>
    <w:p w14:paraId="7E76C05B" w14:textId="744D390A" w:rsidR="00956FC1" w:rsidRPr="007B17C1" w:rsidRDefault="008650D7" w:rsidP="008650D7">
      <w:pPr>
        <w:spacing w:after="0" w:line="276" w:lineRule="auto"/>
        <w:ind w:left="357"/>
        <w:jc w:val="center"/>
        <w:rPr>
          <w:rFonts w:ascii="Cambria" w:hAnsi="Cambria"/>
          <w:i/>
          <w:sz w:val="20"/>
          <w:szCs w:val="20"/>
        </w:rPr>
      </w:pPr>
      <w:r w:rsidRPr="007B17C1">
        <w:rPr>
          <w:rFonts w:ascii="Cambria" w:hAnsi="Cambria"/>
          <w:i/>
          <w:sz w:val="20"/>
          <w:szCs w:val="20"/>
        </w:rPr>
        <w:t xml:space="preserve"> </w:t>
      </w:r>
      <w:r w:rsidR="00956FC1" w:rsidRPr="007B17C1">
        <w:rPr>
          <w:rFonts w:ascii="Cambria" w:hAnsi="Cambria"/>
          <w:i/>
          <w:sz w:val="20"/>
          <w:szCs w:val="20"/>
        </w:rPr>
        <w:t xml:space="preserve">imię i nazwisko osoby, telefon kontaktowy </w:t>
      </w:r>
      <w:bookmarkStart w:id="1" w:name="_Hlk132295417"/>
      <w:r w:rsidR="00956FC1" w:rsidRPr="007B17C1">
        <w:rPr>
          <w:rFonts w:ascii="Cambria" w:hAnsi="Cambria"/>
          <w:i/>
          <w:sz w:val="20"/>
          <w:szCs w:val="20"/>
        </w:rPr>
        <w:t>i oficjalny adres e-mail</w:t>
      </w:r>
      <w:bookmarkEnd w:id="1"/>
      <w:r w:rsidR="00956FC1" w:rsidRPr="007B17C1">
        <w:rPr>
          <w:rFonts w:ascii="Cambria" w:hAnsi="Cambria"/>
          <w:i/>
          <w:sz w:val="20"/>
          <w:szCs w:val="20"/>
        </w:rPr>
        <w:t xml:space="preserve"> Zamawiającego</w:t>
      </w:r>
    </w:p>
    <w:p w14:paraId="1D6BE4AD" w14:textId="0292A158" w:rsidR="00956FC1" w:rsidRPr="007B17C1" w:rsidRDefault="008650D7" w:rsidP="008650D7">
      <w:pPr>
        <w:spacing w:after="0" w:line="276" w:lineRule="auto"/>
        <w:ind w:left="357"/>
        <w:rPr>
          <w:rFonts w:ascii="Cambria" w:hAnsi="Cambria"/>
          <w:sz w:val="20"/>
          <w:szCs w:val="20"/>
        </w:rPr>
      </w:pPr>
      <w:r w:rsidRPr="007B17C1">
        <w:rPr>
          <w:rFonts w:ascii="Cambria" w:hAnsi="Cambria"/>
          <w:sz w:val="20"/>
          <w:szCs w:val="20"/>
        </w:rPr>
        <w:t xml:space="preserve"> </w:t>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00956FC1" w:rsidRPr="007B17C1">
        <w:rPr>
          <w:rFonts w:ascii="Cambria" w:hAnsi="Cambria"/>
          <w:sz w:val="20"/>
          <w:szCs w:val="20"/>
          <w:u w:val="dotted"/>
        </w:rPr>
        <w:tab/>
      </w:r>
      <w:r w:rsidRPr="007B17C1">
        <w:rPr>
          <w:rFonts w:ascii="Cambria" w:hAnsi="Cambria"/>
          <w:sz w:val="20"/>
          <w:szCs w:val="20"/>
          <w:u w:val="dotted"/>
        </w:rPr>
        <w:t xml:space="preserve"> </w:t>
      </w:r>
    </w:p>
    <w:p w14:paraId="4F309238" w14:textId="77777777" w:rsidR="00956FC1" w:rsidRPr="007B17C1" w:rsidRDefault="00956FC1" w:rsidP="008650D7">
      <w:pPr>
        <w:spacing w:after="0" w:line="276" w:lineRule="auto"/>
        <w:ind w:left="357"/>
        <w:jc w:val="center"/>
        <w:rPr>
          <w:rFonts w:ascii="Cambria" w:hAnsi="Cambria"/>
          <w:i/>
          <w:sz w:val="20"/>
          <w:szCs w:val="20"/>
        </w:rPr>
      </w:pPr>
      <w:r w:rsidRPr="007B17C1">
        <w:rPr>
          <w:rFonts w:ascii="Cambria" w:hAnsi="Cambria"/>
          <w:i/>
          <w:sz w:val="20"/>
          <w:szCs w:val="20"/>
        </w:rPr>
        <w:t>imię i nazwisko osoby, stanowisko, telefon kontaktowy</w:t>
      </w:r>
    </w:p>
    <w:p w14:paraId="116D336B" w14:textId="52AA3305" w:rsidR="00956FC1" w:rsidRPr="007B17C1" w:rsidRDefault="00956FC1" w:rsidP="008650D7">
      <w:pPr>
        <w:spacing w:after="0" w:line="276" w:lineRule="auto"/>
        <w:ind w:left="357"/>
        <w:rPr>
          <w:rFonts w:ascii="Cambria" w:hAnsi="Cambria"/>
          <w:sz w:val="20"/>
          <w:szCs w:val="20"/>
        </w:rPr>
      </w:pPr>
      <w:r w:rsidRPr="007B17C1">
        <w:rPr>
          <w:rFonts w:ascii="Cambria" w:hAnsi="Cambria"/>
          <w:sz w:val="20"/>
          <w:szCs w:val="20"/>
        </w:rPr>
        <w:t>- Wykonawca:</w:t>
      </w:r>
      <w:r w:rsidR="008650D7" w:rsidRPr="007B17C1">
        <w:rPr>
          <w:rFonts w:ascii="Cambria" w:hAnsi="Cambria"/>
          <w:sz w:val="20"/>
          <w:szCs w:val="20"/>
        </w:rPr>
        <w:t xml:space="preserve"> </w:t>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008650D7" w:rsidRPr="007B17C1">
        <w:rPr>
          <w:rFonts w:ascii="Cambria" w:hAnsi="Cambria"/>
          <w:sz w:val="20"/>
          <w:szCs w:val="20"/>
          <w:u w:val="dotted"/>
        </w:rPr>
        <w:t xml:space="preserve"> </w:t>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Pr="007B17C1">
        <w:rPr>
          <w:rFonts w:ascii="Cambria" w:hAnsi="Cambria"/>
          <w:sz w:val="20"/>
          <w:szCs w:val="20"/>
          <w:u w:val="dotted"/>
        </w:rPr>
        <w:tab/>
      </w:r>
      <w:r w:rsidR="008650D7" w:rsidRPr="007B17C1">
        <w:rPr>
          <w:rFonts w:ascii="Cambria" w:hAnsi="Cambria"/>
          <w:sz w:val="20"/>
          <w:szCs w:val="20"/>
          <w:u w:val="dotted"/>
        </w:rPr>
        <w:t xml:space="preserve"> </w:t>
      </w:r>
    </w:p>
    <w:p w14:paraId="255A5A21" w14:textId="0ED3AD31" w:rsidR="00956FC1" w:rsidRPr="007B17C1" w:rsidRDefault="008650D7" w:rsidP="008650D7">
      <w:pPr>
        <w:spacing w:after="0" w:line="276" w:lineRule="auto"/>
        <w:rPr>
          <w:rFonts w:ascii="Cambria" w:hAnsi="Cambria"/>
          <w:sz w:val="20"/>
          <w:szCs w:val="20"/>
        </w:rPr>
      </w:pPr>
      <w:r w:rsidRPr="007B17C1">
        <w:rPr>
          <w:rFonts w:ascii="Cambria" w:hAnsi="Cambria"/>
          <w:sz w:val="20"/>
          <w:szCs w:val="20"/>
        </w:rPr>
        <w:t xml:space="preserve"> </w:t>
      </w:r>
      <w:r w:rsidR="00956FC1" w:rsidRPr="007B17C1">
        <w:rPr>
          <w:rFonts w:ascii="Cambria" w:hAnsi="Cambria"/>
          <w:i/>
          <w:sz w:val="20"/>
          <w:szCs w:val="20"/>
        </w:rPr>
        <w:t>imię i nazwisko osoby, telefon kontaktowy i oficjalny adres e-mail Wykonawcy</w:t>
      </w:r>
    </w:p>
    <w:p w14:paraId="164057B1" w14:textId="77777777" w:rsidR="00956FC1" w:rsidRPr="007B17C1" w:rsidRDefault="00956FC1" w:rsidP="008650D7">
      <w:pPr>
        <w:numPr>
          <w:ilvl w:val="0"/>
          <w:numId w:val="14"/>
        </w:numPr>
        <w:tabs>
          <w:tab w:val="clear" w:pos="556"/>
        </w:tabs>
        <w:spacing w:after="0" w:line="276" w:lineRule="auto"/>
        <w:ind w:left="425" w:hanging="425"/>
        <w:rPr>
          <w:rFonts w:ascii="Cambria" w:hAnsi="Cambria" w:cs="Arial"/>
          <w:sz w:val="20"/>
          <w:szCs w:val="20"/>
        </w:rPr>
      </w:pPr>
      <w:r w:rsidRPr="007B17C1">
        <w:rPr>
          <w:rFonts w:ascii="Cambria" w:hAnsi="Cambria" w:cs="Arial"/>
          <w:sz w:val="20"/>
          <w:szCs w:val="20"/>
        </w:rPr>
        <w:t>Strony w celu należytej realizacji zamówienia zobowiązane są, każda w swoim zakresie, do współdziałania przy wykonywaniu niniejszej Umowy, w szczególności wzajemnego informowania się o przebiegu realizacji Umowy, zgłaszaniu wątpliwości i problemów, a także szybkim reagowaniu i podejmowaniu decyzji, niezbędnych dla prawidłowej realizacji zobowiązania.</w:t>
      </w:r>
      <w:r w:rsidRPr="007B17C1">
        <w:rPr>
          <w:rFonts w:ascii="Cambria" w:hAnsi="Cambria"/>
          <w:sz w:val="20"/>
          <w:szCs w:val="20"/>
        </w:rPr>
        <w:t xml:space="preserve"> </w:t>
      </w:r>
    </w:p>
    <w:p w14:paraId="3D70E184" w14:textId="77777777" w:rsidR="00956FC1" w:rsidRPr="007B17C1" w:rsidRDefault="00956FC1" w:rsidP="008650D7">
      <w:pPr>
        <w:numPr>
          <w:ilvl w:val="0"/>
          <w:numId w:val="14"/>
        </w:numPr>
        <w:tabs>
          <w:tab w:val="clear" w:pos="556"/>
        </w:tabs>
        <w:spacing w:after="0" w:line="276" w:lineRule="auto"/>
        <w:ind w:left="425" w:hanging="425"/>
        <w:rPr>
          <w:rFonts w:ascii="Cambria" w:hAnsi="Cambria" w:cs="Arial"/>
          <w:sz w:val="20"/>
          <w:szCs w:val="20"/>
        </w:rPr>
      </w:pPr>
      <w:r w:rsidRPr="007B17C1">
        <w:rPr>
          <w:rFonts w:ascii="Cambria" w:hAnsi="Cambria" w:cs="Arial"/>
          <w:sz w:val="20"/>
          <w:szCs w:val="20"/>
        </w:rPr>
        <w:t xml:space="preserve">Wszelkie zawiadomienia, korespondencja oraz dokumentacja przekazywana </w:t>
      </w:r>
      <w:r w:rsidRPr="007B17C1">
        <w:rPr>
          <w:rFonts w:ascii="Cambria" w:hAnsi="Cambria" w:cs="Arial"/>
          <w:sz w:val="20"/>
          <w:szCs w:val="20"/>
        </w:rPr>
        <w:br/>
        <w:t>w związku z niniejszą Umową między Wykonawcą a Zamawiającym będą sporządzane w języku polskim i przekazywane wyłącznie w formie pisemnej. Jeżeli w Umowie nie postanowiono inaczej, przepływ informacji między Zamawiającym a Wykonawcą odbywa się pocztą elektroniczną e-mail, pocztą lub przez doręczenie osobiste na adres siedziby Stron podany w niniejszej Umowie.</w:t>
      </w:r>
    </w:p>
    <w:p w14:paraId="2E8851FB" w14:textId="77777777" w:rsidR="00956FC1" w:rsidRPr="007B17C1" w:rsidRDefault="00956FC1" w:rsidP="008650D7">
      <w:pPr>
        <w:numPr>
          <w:ilvl w:val="0"/>
          <w:numId w:val="14"/>
        </w:numPr>
        <w:tabs>
          <w:tab w:val="clear" w:pos="556"/>
        </w:tabs>
        <w:spacing w:after="0" w:line="276" w:lineRule="auto"/>
        <w:ind w:left="425" w:hanging="425"/>
        <w:rPr>
          <w:rFonts w:ascii="Cambria" w:hAnsi="Cambria" w:cs="Arial"/>
          <w:sz w:val="20"/>
          <w:szCs w:val="20"/>
        </w:rPr>
      </w:pPr>
      <w:r w:rsidRPr="007B17C1">
        <w:rPr>
          <w:rFonts w:ascii="Cambria" w:hAnsi="Cambria" w:cs="Arial"/>
          <w:sz w:val="20"/>
          <w:szCs w:val="20"/>
        </w:rPr>
        <w:t xml:space="preserve">Jeżeli nadawca żąda potwierdzenia doręczenia, winien wskazać to w swojej korespondencji. Zawsze, kiedy występuje nieprzekraczalny termin doręczenia pisemnego powiadomienia, nadawca powinien żądać potwierdzenia dostarczenia powiadomienia. W każdym wypadku, nadawca winien przedsięwziąć wszelkie niezbędne środki, aby zapewnić doręczenie swojego pisma. </w:t>
      </w:r>
    </w:p>
    <w:p w14:paraId="3EBDD988" w14:textId="77777777" w:rsidR="00956FC1" w:rsidRPr="007B17C1" w:rsidRDefault="00956FC1" w:rsidP="008650D7">
      <w:pPr>
        <w:numPr>
          <w:ilvl w:val="0"/>
          <w:numId w:val="14"/>
        </w:numPr>
        <w:tabs>
          <w:tab w:val="clear" w:pos="556"/>
        </w:tabs>
        <w:spacing w:after="0" w:line="276" w:lineRule="auto"/>
        <w:ind w:left="425" w:hanging="425"/>
        <w:rPr>
          <w:rFonts w:ascii="Cambria" w:hAnsi="Cambria" w:cs="Arial"/>
          <w:sz w:val="20"/>
          <w:szCs w:val="20"/>
        </w:rPr>
      </w:pPr>
      <w:r w:rsidRPr="007B17C1">
        <w:rPr>
          <w:rFonts w:ascii="Cambria" w:hAnsi="Cambria" w:cs="Arial"/>
          <w:sz w:val="20"/>
          <w:szCs w:val="20"/>
        </w:rPr>
        <w:t>Każda ze Stron zobowiązana jest do informowania przedstawicieli drugiej Strony o każdej zmianie miejsca siedziby lub adresu poczty elektronicznej. Jeżeli Strona nie powiadomiła o zmianie miejsca siedziby lub adresu poczty elektronicznej, zawiadomienie wysłane na ostatni znany adres siedziby lub adresu e-mail, Strony uznają za doręczone.</w:t>
      </w:r>
    </w:p>
    <w:p w14:paraId="6F54AA9C" w14:textId="77777777" w:rsidR="00AF25B6" w:rsidRPr="007B17C1" w:rsidRDefault="00AF25B6" w:rsidP="008650D7">
      <w:pPr>
        <w:spacing w:after="0" w:line="276" w:lineRule="auto"/>
        <w:ind w:left="0" w:right="-30" w:firstLine="0"/>
        <w:jc w:val="center"/>
        <w:rPr>
          <w:rFonts w:ascii="Cambria" w:hAnsi="Cambria" w:cs="Arial"/>
          <w:b/>
          <w:color w:val="auto"/>
          <w:sz w:val="20"/>
          <w:szCs w:val="20"/>
        </w:rPr>
      </w:pPr>
    </w:p>
    <w:p w14:paraId="35CE9D62" w14:textId="1264E503" w:rsidR="00AF25B6" w:rsidRPr="007B17C1" w:rsidRDefault="00AF25B6" w:rsidP="008650D7">
      <w:pPr>
        <w:spacing w:after="0" w:line="276" w:lineRule="auto"/>
        <w:ind w:left="0" w:right="-30" w:firstLine="0"/>
        <w:jc w:val="center"/>
        <w:rPr>
          <w:rFonts w:ascii="Cambria" w:hAnsi="Cambria" w:cs="Arial"/>
          <w:color w:val="auto"/>
          <w:sz w:val="20"/>
          <w:szCs w:val="20"/>
        </w:rPr>
      </w:pPr>
      <w:r w:rsidRPr="007B17C1">
        <w:rPr>
          <w:rFonts w:ascii="Cambria" w:hAnsi="Cambria" w:cs="Arial"/>
          <w:b/>
          <w:color w:val="auto"/>
          <w:sz w:val="20"/>
          <w:szCs w:val="20"/>
        </w:rPr>
        <w:t xml:space="preserve">§ 6 </w:t>
      </w:r>
    </w:p>
    <w:p w14:paraId="52787E82" w14:textId="695FB06C" w:rsidR="00AF25B6" w:rsidRPr="007B17C1" w:rsidRDefault="00E42A5F" w:rsidP="008650D7">
      <w:pPr>
        <w:spacing w:after="0" w:line="276" w:lineRule="auto"/>
        <w:ind w:left="0" w:right="-30" w:firstLine="0"/>
        <w:jc w:val="center"/>
        <w:rPr>
          <w:rFonts w:ascii="Cambria" w:hAnsi="Cambria" w:cs="Arial"/>
          <w:color w:val="auto"/>
          <w:sz w:val="20"/>
          <w:szCs w:val="20"/>
        </w:rPr>
      </w:pPr>
      <w:r w:rsidRPr="007B17C1">
        <w:rPr>
          <w:rFonts w:ascii="Cambria" w:hAnsi="Cambria" w:cs="Arial"/>
          <w:b/>
          <w:color w:val="auto"/>
          <w:sz w:val="20"/>
          <w:szCs w:val="20"/>
        </w:rPr>
        <w:t xml:space="preserve">Kary umowne </w:t>
      </w:r>
    </w:p>
    <w:p w14:paraId="08CEF120" w14:textId="41D9AD82" w:rsidR="005423B4" w:rsidRPr="007B17C1" w:rsidRDefault="00AF25B6"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Obowiązującą formą odszkodowania uzgodnioną</w:t>
      </w:r>
      <w:r w:rsidR="008650D7" w:rsidRPr="007B17C1">
        <w:rPr>
          <w:rFonts w:ascii="Cambria" w:hAnsi="Cambria" w:cs="Arial"/>
          <w:sz w:val="20"/>
          <w:szCs w:val="20"/>
        </w:rPr>
        <w:t xml:space="preserve"> </w:t>
      </w:r>
      <w:r w:rsidRPr="007B17C1">
        <w:rPr>
          <w:rFonts w:ascii="Cambria" w:hAnsi="Cambria" w:cs="Arial"/>
          <w:sz w:val="20"/>
          <w:szCs w:val="20"/>
        </w:rPr>
        <w:t>między</w:t>
      </w:r>
      <w:r w:rsidR="008650D7" w:rsidRPr="007B17C1">
        <w:rPr>
          <w:rFonts w:ascii="Cambria" w:hAnsi="Cambria" w:cs="Arial"/>
          <w:sz w:val="20"/>
          <w:szCs w:val="20"/>
        </w:rPr>
        <w:t xml:space="preserve"> </w:t>
      </w:r>
      <w:r w:rsidRPr="007B17C1">
        <w:rPr>
          <w:rFonts w:ascii="Cambria" w:hAnsi="Cambria" w:cs="Arial"/>
          <w:sz w:val="20"/>
          <w:szCs w:val="20"/>
        </w:rPr>
        <w:t>Stronami są kary umowne.</w:t>
      </w:r>
    </w:p>
    <w:p w14:paraId="29FAF16F" w14:textId="77777777" w:rsidR="005423B4" w:rsidRPr="007B17C1" w:rsidRDefault="005423B4"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 xml:space="preserve">Strony ustalają, że w razie niewykonania lub nienależytego wykonania Umowy: </w:t>
      </w:r>
    </w:p>
    <w:p w14:paraId="1B0D0857" w14:textId="77777777" w:rsidR="005423B4" w:rsidRPr="007B17C1" w:rsidRDefault="005423B4" w:rsidP="008650D7">
      <w:pPr>
        <w:numPr>
          <w:ilvl w:val="0"/>
          <w:numId w:val="34"/>
        </w:numPr>
        <w:tabs>
          <w:tab w:val="clear" w:pos="360"/>
          <w:tab w:val="num" w:pos="480"/>
        </w:tabs>
        <w:spacing w:after="0" w:line="276" w:lineRule="auto"/>
        <w:ind w:left="480" w:hanging="288"/>
        <w:rPr>
          <w:rFonts w:ascii="Cambria" w:hAnsi="Cambria" w:cs="Arial"/>
          <w:sz w:val="20"/>
          <w:szCs w:val="20"/>
        </w:rPr>
      </w:pPr>
      <w:r w:rsidRPr="007B17C1">
        <w:rPr>
          <w:rFonts w:ascii="Cambria" w:hAnsi="Cambria" w:cs="Arial"/>
          <w:sz w:val="20"/>
          <w:szCs w:val="20"/>
        </w:rPr>
        <w:t xml:space="preserve">Zamawiający będzie mógł naliczyć Wykonawcy karę umowną w przypadku: </w:t>
      </w:r>
    </w:p>
    <w:p w14:paraId="5E05C35A" w14:textId="77777777" w:rsidR="005423B4" w:rsidRPr="007B17C1" w:rsidRDefault="005423B4" w:rsidP="008650D7">
      <w:pPr>
        <w:numPr>
          <w:ilvl w:val="1"/>
          <w:numId w:val="36"/>
        </w:numPr>
        <w:tabs>
          <w:tab w:val="clear" w:pos="1440"/>
          <w:tab w:val="left" w:pos="-2268"/>
          <w:tab w:val="left" w:pos="851"/>
        </w:tabs>
        <w:spacing w:after="0" w:line="276" w:lineRule="auto"/>
        <w:ind w:left="851" w:hanging="284"/>
        <w:rPr>
          <w:rFonts w:ascii="Cambria" w:hAnsi="Cambria" w:cs="Arial"/>
          <w:sz w:val="20"/>
          <w:szCs w:val="20"/>
        </w:rPr>
      </w:pPr>
      <w:r w:rsidRPr="007B17C1">
        <w:rPr>
          <w:rFonts w:ascii="Cambria" w:hAnsi="Cambria" w:cs="Arial"/>
          <w:sz w:val="20"/>
          <w:szCs w:val="20"/>
        </w:rPr>
        <w:t>odstąpienia od umowy z przyczyn zależnych od Wykonawcy – w wysokości 10 % wynagrodzenia ryczałtowego brutto określonego w § 3 ust. 1 Umowy,</w:t>
      </w:r>
    </w:p>
    <w:p w14:paraId="1E24340E" w14:textId="3C872570" w:rsidR="005423B4" w:rsidRPr="007B17C1" w:rsidRDefault="005423B4" w:rsidP="008650D7">
      <w:pPr>
        <w:numPr>
          <w:ilvl w:val="1"/>
          <w:numId w:val="36"/>
        </w:numPr>
        <w:tabs>
          <w:tab w:val="clear" w:pos="1440"/>
          <w:tab w:val="left" w:pos="851"/>
        </w:tabs>
        <w:spacing w:after="0" w:line="276" w:lineRule="auto"/>
        <w:ind w:left="851" w:hanging="284"/>
        <w:rPr>
          <w:rFonts w:ascii="Cambria" w:hAnsi="Cambria" w:cs="Arial"/>
          <w:sz w:val="20"/>
          <w:szCs w:val="20"/>
        </w:rPr>
      </w:pPr>
      <w:r w:rsidRPr="007B17C1">
        <w:rPr>
          <w:rFonts w:ascii="Cambria" w:hAnsi="Cambria" w:cs="Arial"/>
          <w:sz w:val="20"/>
          <w:szCs w:val="20"/>
        </w:rPr>
        <w:lastRenderedPageBreak/>
        <w:t>nieterminowego dostarczenia przedmiotu zamówienia, w wysokości 0,5 % wynagrodzenia ryczałtowego brutto określonego w § 3 ust. 1 Umowy, za każdy rozpoczęty dzień</w:t>
      </w:r>
      <w:r w:rsidR="008650D7" w:rsidRPr="007B17C1">
        <w:rPr>
          <w:rFonts w:ascii="Cambria" w:hAnsi="Cambria" w:cs="Arial"/>
          <w:sz w:val="20"/>
          <w:szCs w:val="20"/>
        </w:rPr>
        <w:t xml:space="preserve"> </w:t>
      </w:r>
      <w:r w:rsidRPr="007B17C1">
        <w:rPr>
          <w:rFonts w:ascii="Cambria" w:hAnsi="Cambria" w:cs="Arial"/>
          <w:sz w:val="20"/>
          <w:szCs w:val="20"/>
        </w:rPr>
        <w:t>opóźnienia,</w:t>
      </w:r>
    </w:p>
    <w:p w14:paraId="6DEDC730" w14:textId="77777777" w:rsidR="005423B4" w:rsidRPr="007B17C1" w:rsidRDefault="005423B4" w:rsidP="008650D7">
      <w:pPr>
        <w:numPr>
          <w:ilvl w:val="1"/>
          <w:numId w:val="36"/>
        </w:numPr>
        <w:tabs>
          <w:tab w:val="clear" w:pos="1440"/>
          <w:tab w:val="left" w:pos="851"/>
        </w:tabs>
        <w:spacing w:after="0" w:line="276" w:lineRule="auto"/>
        <w:ind w:left="851" w:hanging="284"/>
        <w:rPr>
          <w:rFonts w:ascii="Cambria" w:hAnsi="Cambria" w:cs="Arial"/>
          <w:color w:val="auto"/>
          <w:sz w:val="20"/>
          <w:szCs w:val="20"/>
        </w:rPr>
      </w:pPr>
      <w:r w:rsidRPr="007B17C1">
        <w:rPr>
          <w:rFonts w:ascii="Cambria" w:hAnsi="Cambria" w:cs="Arial"/>
          <w:color w:val="auto"/>
          <w:sz w:val="20"/>
          <w:szCs w:val="20"/>
        </w:rPr>
        <w:t xml:space="preserve">za zwłokę w wykonaniu zobowiązań z tytułu gwarancji lub rękojmi w wysokości 0,2% wynagrodzenia ryczałtowego brutto, za każdy dzień zwłoki, liczony od dnia następnego przypadającego po dniu, w którym zobowiązanie miało zostać wykonane do dnia wykonania zobowiązania włącznie. </w:t>
      </w:r>
    </w:p>
    <w:p w14:paraId="55FF6EED" w14:textId="77777777" w:rsidR="005423B4" w:rsidRPr="007B17C1" w:rsidRDefault="005423B4" w:rsidP="008650D7">
      <w:pPr>
        <w:numPr>
          <w:ilvl w:val="2"/>
          <w:numId w:val="33"/>
        </w:numPr>
        <w:tabs>
          <w:tab w:val="num" w:pos="480"/>
        </w:tabs>
        <w:spacing w:after="0" w:line="276" w:lineRule="auto"/>
        <w:ind w:left="482" w:hanging="289"/>
        <w:rPr>
          <w:rFonts w:ascii="Cambria" w:hAnsi="Cambria" w:cs="Arial"/>
          <w:sz w:val="20"/>
          <w:szCs w:val="20"/>
        </w:rPr>
      </w:pPr>
      <w:r w:rsidRPr="007B17C1">
        <w:rPr>
          <w:rFonts w:ascii="Cambria" w:hAnsi="Cambria" w:cs="Arial"/>
          <w:sz w:val="20"/>
          <w:szCs w:val="20"/>
        </w:rPr>
        <w:t>Wykonawca będzie mógł naliczyć Zamawiającemu kary umowne w następujących przypadkach:</w:t>
      </w:r>
    </w:p>
    <w:p w14:paraId="434F68EB" w14:textId="77777777" w:rsidR="005423B4" w:rsidRPr="007B17C1" w:rsidRDefault="005423B4" w:rsidP="008650D7">
      <w:pPr>
        <w:numPr>
          <w:ilvl w:val="1"/>
          <w:numId w:val="35"/>
        </w:numPr>
        <w:tabs>
          <w:tab w:val="num" w:pos="900"/>
        </w:tabs>
        <w:spacing w:after="0" w:line="276" w:lineRule="auto"/>
        <w:ind w:left="896" w:hanging="357"/>
        <w:rPr>
          <w:rFonts w:ascii="Cambria" w:hAnsi="Cambria" w:cs="Arial"/>
          <w:sz w:val="20"/>
          <w:szCs w:val="20"/>
        </w:rPr>
      </w:pPr>
      <w:r w:rsidRPr="007B17C1">
        <w:rPr>
          <w:rFonts w:ascii="Cambria" w:hAnsi="Cambria" w:cs="Arial"/>
          <w:sz w:val="20"/>
          <w:szCs w:val="20"/>
        </w:rPr>
        <w:t>za odstąpienie od Umowy z przyczyn zależnych od Zamawiającego, w wysokości 10 % wynagrodzenia ryczałtowego brutto określonego w § 3 ust. 1 Umowy.</w:t>
      </w:r>
    </w:p>
    <w:p w14:paraId="5878CBA6" w14:textId="77777777" w:rsidR="005423B4" w:rsidRPr="007B17C1" w:rsidRDefault="005423B4" w:rsidP="008650D7">
      <w:pPr>
        <w:numPr>
          <w:ilvl w:val="1"/>
          <w:numId w:val="35"/>
        </w:numPr>
        <w:tabs>
          <w:tab w:val="num" w:pos="900"/>
        </w:tabs>
        <w:spacing w:after="0" w:line="276" w:lineRule="auto"/>
        <w:ind w:left="896" w:hanging="357"/>
        <w:rPr>
          <w:rFonts w:ascii="Cambria" w:hAnsi="Cambria" w:cs="Arial"/>
          <w:sz w:val="20"/>
          <w:szCs w:val="20"/>
        </w:rPr>
      </w:pPr>
      <w:r w:rsidRPr="007B17C1">
        <w:rPr>
          <w:rFonts w:ascii="Cambria" w:hAnsi="Cambria" w:cs="Arial"/>
          <w:sz w:val="20"/>
          <w:szCs w:val="20"/>
        </w:rPr>
        <w:t>za zwłokę w zapłacie faktury, w wysokości odsetek ustawowych, za każdy dzień zwłoki.</w:t>
      </w:r>
    </w:p>
    <w:p w14:paraId="2D2975B3" w14:textId="77777777" w:rsidR="005423B4" w:rsidRPr="007B17C1" w:rsidRDefault="005423B4" w:rsidP="008650D7">
      <w:pPr>
        <w:numPr>
          <w:ilvl w:val="1"/>
          <w:numId w:val="35"/>
        </w:numPr>
        <w:tabs>
          <w:tab w:val="num" w:pos="900"/>
        </w:tabs>
        <w:spacing w:after="0" w:line="276" w:lineRule="auto"/>
        <w:ind w:left="896" w:hanging="357"/>
        <w:rPr>
          <w:rFonts w:ascii="Cambria" w:hAnsi="Cambria" w:cs="Arial"/>
          <w:sz w:val="20"/>
          <w:szCs w:val="20"/>
        </w:rPr>
      </w:pPr>
      <w:r w:rsidRPr="007B17C1">
        <w:rPr>
          <w:rFonts w:ascii="Cambria" w:hAnsi="Cambria" w:cs="Arial"/>
          <w:sz w:val="20"/>
          <w:szCs w:val="20"/>
        </w:rPr>
        <w:t>za zwłokę w dokonaniu odbioru dostarczonego sprzętu - w wysokości 0,5 % wynagrodzenia ryczałtowego brutto, określonego w § 3 ust. 1 Umowy, za każdy dzień zwłoki.</w:t>
      </w:r>
    </w:p>
    <w:p w14:paraId="65237055" w14:textId="77777777" w:rsidR="005423B4" w:rsidRPr="007B17C1" w:rsidRDefault="005851B0"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Termin zapłaty kary umownej wynosi 10 dni od dnia doręczenia Stronie wezwania do zapłaty. W razie opóźnienia w zapłacie kary umownej Strona uprawniona do otrzymania kary może żądać odsetek ustawowych za każdy dzień opóźnienia.</w:t>
      </w:r>
    </w:p>
    <w:p w14:paraId="65A54433" w14:textId="77777777" w:rsidR="005423B4" w:rsidRPr="007B17C1" w:rsidRDefault="005851B0"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Kara umowna z tytułu zwłoki przysługuje za każdy rozpoczęty dzień zwłoki i jest wymagalna od dnia następnego po upływie terminu jej zapłaty.</w:t>
      </w:r>
    </w:p>
    <w:p w14:paraId="41B9FA3C" w14:textId="77777777" w:rsidR="005423B4" w:rsidRPr="007B17C1" w:rsidRDefault="005851B0"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W razie zwłoki w zapłacie kary Zamawiający może potrącić należną mu karę z zabezpieczenia należytego wykonania umowy wniesionego przez Wykonawcę.</w:t>
      </w:r>
    </w:p>
    <w:p w14:paraId="17C0A830" w14:textId="77777777" w:rsidR="005423B4" w:rsidRPr="007B17C1" w:rsidRDefault="005851B0"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Wykonawca wyraża zgodę na potrącenie kar umownych również z przysługującego mu wynagrodzenia określonego w § 3 ust. 1 Umowy również w przypadku, gdy kary nie są wymagalne.</w:t>
      </w:r>
    </w:p>
    <w:p w14:paraId="6D9928DC" w14:textId="6DDF9E4E" w:rsidR="005423B4" w:rsidRPr="007B17C1" w:rsidRDefault="005851B0"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Zapłata kary przez Wykonawcę lub potrącenie przez Zamawiającego kwoty kary z płatności należnej Wykonawcy nie zwalnia Wykonawcy z obowiązku realizacji dostawy lub jakichkolwiek innych obowiązków i zobowiązań wynikających z Umowy.</w:t>
      </w:r>
    </w:p>
    <w:p w14:paraId="2670FA12" w14:textId="77777777" w:rsidR="005423B4" w:rsidRPr="007B17C1" w:rsidRDefault="00AF25B6"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Limit kar umownych, jakich Strona może żądać z wszystkich tytułów przewidzianych dla Niej w niniejszej Umowie, wynosi 25 % całkowitego wynagrodzenia brutto określonego w § </w:t>
      </w:r>
      <w:r w:rsidR="00A903BA" w:rsidRPr="007B17C1">
        <w:rPr>
          <w:rFonts w:ascii="Cambria" w:hAnsi="Cambria" w:cs="Arial"/>
          <w:sz w:val="20"/>
          <w:szCs w:val="20"/>
        </w:rPr>
        <w:t>3</w:t>
      </w:r>
      <w:r w:rsidRPr="007B17C1">
        <w:rPr>
          <w:rFonts w:ascii="Cambria" w:hAnsi="Cambria" w:cs="Arial"/>
          <w:sz w:val="20"/>
          <w:szCs w:val="20"/>
        </w:rPr>
        <w:t xml:space="preserve"> ust. 1 niniejszej Umowy.</w:t>
      </w:r>
    </w:p>
    <w:p w14:paraId="75E94442" w14:textId="77777777" w:rsidR="005423B4" w:rsidRPr="007B17C1" w:rsidRDefault="00A903BA" w:rsidP="008650D7">
      <w:pPr>
        <w:numPr>
          <w:ilvl w:val="0"/>
          <w:numId w:val="31"/>
        </w:numPr>
        <w:spacing w:after="0" w:line="276" w:lineRule="auto"/>
        <w:ind w:left="284" w:hanging="284"/>
        <w:rPr>
          <w:rFonts w:ascii="Cambria" w:hAnsi="Cambria" w:cs="Arial"/>
          <w:sz w:val="20"/>
          <w:szCs w:val="20"/>
        </w:rPr>
      </w:pPr>
      <w:r w:rsidRPr="007B17C1">
        <w:rPr>
          <w:rFonts w:ascii="Cambria" w:hAnsi="Cambria" w:cs="Arial"/>
          <w:sz w:val="20"/>
          <w:szCs w:val="20"/>
        </w:rPr>
        <w:t>Niezależnie od kar umownych Strony mogą dochodzić odszkodowania uzupełniającego na zasadach ogólnych w przypadku gdy szkoda przekracza wysokość kar umownych.</w:t>
      </w:r>
    </w:p>
    <w:p w14:paraId="1E37898C" w14:textId="0C175374" w:rsidR="00AF25B6" w:rsidRPr="007B17C1" w:rsidRDefault="00AF25B6" w:rsidP="008650D7">
      <w:pPr>
        <w:numPr>
          <w:ilvl w:val="0"/>
          <w:numId w:val="31"/>
        </w:numPr>
        <w:spacing w:after="0" w:line="276" w:lineRule="auto"/>
        <w:ind w:left="284" w:hanging="426"/>
        <w:rPr>
          <w:rFonts w:ascii="Cambria" w:hAnsi="Cambria" w:cs="Arial"/>
          <w:sz w:val="20"/>
          <w:szCs w:val="20"/>
        </w:rPr>
      </w:pPr>
      <w:r w:rsidRPr="007B17C1">
        <w:rPr>
          <w:rFonts w:ascii="Cambria" w:hAnsi="Cambria" w:cs="Arial"/>
          <w:color w:val="auto"/>
          <w:sz w:val="20"/>
          <w:szCs w:val="20"/>
        </w:rPr>
        <w:t>Wykonawca nie ponosi odpowiedzialności za okoliczności, za które wyłączną odpowiedzialność ponosi Zamawiający</w:t>
      </w:r>
      <w:r w:rsidR="00473892" w:rsidRPr="007B17C1">
        <w:rPr>
          <w:rFonts w:ascii="Cambria" w:hAnsi="Cambria" w:cs="Arial"/>
          <w:color w:val="auto"/>
          <w:sz w:val="20"/>
          <w:szCs w:val="20"/>
        </w:rPr>
        <w:t>.</w:t>
      </w:r>
      <w:r w:rsidRPr="007B17C1">
        <w:rPr>
          <w:rFonts w:ascii="Cambria" w:hAnsi="Cambria" w:cs="Arial"/>
          <w:color w:val="auto"/>
          <w:sz w:val="20"/>
          <w:szCs w:val="20"/>
        </w:rPr>
        <w:t xml:space="preserve"> </w:t>
      </w:r>
    </w:p>
    <w:p w14:paraId="12113AC2" w14:textId="613985D9" w:rsidR="000D7A2A" w:rsidRPr="007B17C1" w:rsidRDefault="000D7A2A" w:rsidP="008650D7">
      <w:pPr>
        <w:pStyle w:val="Akapitzlist"/>
        <w:spacing w:after="0" w:line="276" w:lineRule="auto"/>
        <w:ind w:right="1448" w:firstLine="0"/>
        <w:jc w:val="center"/>
        <w:rPr>
          <w:rFonts w:ascii="Cambria" w:hAnsi="Cambria" w:cs="Arial"/>
          <w:color w:val="auto"/>
          <w:sz w:val="20"/>
          <w:szCs w:val="20"/>
        </w:rPr>
      </w:pPr>
      <w:r w:rsidRPr="007B17C1">
        <w:rPr>
          <w:rFonts w:ascii="Cambria" w:hAnsi="Cambria" w:cs="Arial"/>
          <w:b/>
          <w:color w:val="auto"/>
          <w:sz w:val="20"/>
          <w:szCs w:val="20"/>
        </w:rPr>
        <w:t xml:space="preserve">§ </w:t>
      </w:r>
      <w:r w:rsidR="00335C59" w:rsidRPr="007B17C1">
        <w:rPr>
          <w:rFonts w:ascii="Cambria" w:hAnsi="Cambria" w:cs="Arial"/>
          <w:b/>
          <w:color w:val="auto"/>
          <w:sz w:val="20"/>
          <w:szCs w:val="20"/>
        </w:rPr>
        <w:t>7</w:t>
      </w:r>
    </w:p>
    <w:p w14:paraId="3A07F09B" w14:textId="77A5E451" w:rsidR="000D7A2A" w:rsidRPr="007B17C1" w:rsidRDefault="008204BF" w:rsidP="008650D7">
      <w:pPr>
        <w:pStyle w:val="Akapitzlist"/>
        <w:spacing w:after="0" w:line="276" w:lineRule="auto"/>
        <w:ind w:right="1452" w:firstLine="0"/>
        <w:contextualSpacing w:val="0"/>
        <w:jc w:val="center"/>
        <w:rPr>
          <w:rFonts w:ascii="Cambria" w:hAnsi="Cambria" w:cs="Arial"/>
          <w:color w:val="auto"/>
          <w:sz w:val="20"/>
          <w:szCs w:val="20"/>
        </w:rPr>
      </w:pPr>
      <w:r w:rsidRPr="007B17C1">
        <w:rPr>
          <w:rFonts w:ascii="Cambria" w:hAnsi="Cambria" w:cs="Arial"/>
          <w:b/>
          <w:color w:val="auto"/>
          <w:sz w:val="20"/>
          <w:szCs w:val="20"/>
        </w:rPr>
        <w:t>Odstąpienie/rozwiązanie umowy</w:t>
      </w:r>
    </w:p>
    <w:p w14:paraId="35964A20" w14:textId="400DCE5B" w:rsidR="000D7A2A" w:rsidRPr="007B17C1" w:rsidRDefault="000D7A2A" w:rsidP="008650D7">
      <w:pPr>
        <w:numPr>
          <w:ilvl w:val="0"/>
          <w:numId w:val="37"/>
        </w:numPr>
        <w:spacing w:after="0" w:line="276" w:lineRule="auto"/>
        <w:ind w:left="284" w:hanging="142"/>
        <w:rPr>
          <w:rFonts w:ascii="Cambria" w:hAnsi="Cambria" w:cs="Arial"/>
          <w:color w:val="auto"/>
          <w:sz w:val="20"/>
          <w:szCs w:val="20"/>
        </w:rPr>
      </w:pPr>
      <w:r w:rsidRPr="007B17C1">
        <w:rPr>
          <w:rFonts w:ascii="Cambria" w:hAnsi="Cambria" w:cs="Arial"/>
          <w:color w:val="auto"/>
          <w:sz w:val="20"/>
          <w:szCs w:val="20"/>
        </w:rPr>
        <w:t xml:space="preserve">Zamawiający ma prawo odstąpienia od umowy </w:t>
      </w:r>
      <w:r w:rsidR="00A403B6" w:rsidRPr="007B17C1">
        <w:rPr>
          <w:rFonts w:ascii="Cambria" w:hAnsi="Cambria" w:cs="Arial"/>
          <w:color w:val="auto"/>
          <w:sz w:val="20"/>
          <w:szCs w:val="20"/>
        </w:rPr>
        <w:t xml:space="preserve">bez konieczności wcześniejszego wzywania Wykonawcy do wykonania Umowy </w:t>
      </w:r>
      <w:r w:rsidRPr="007B17C1">
        <w:rPr>
          <w:rFonts w:ascii="Cambria" w:hAnsi="Cambria" w:cs="Arial"/>
          <w:color w:val="auto"/>
          <w:sz w:val="20"/>
          <w:szCs w:val="20"/>
        </w:rPr>
        <w:t xml:space="preserve">w przypadku zwłoki w dostarczeniu przedmiotu umowy przekraczającej </w:t>
      </w:r>
      <w:r w:rsidR="00A403B6" w:rsidRPr="007B17C1">
        <w:rPr>
          <w:rFonts w:ascii="Cambria" w:hAnsi="Cambria" w:cs="Arial"/>
          <w:color w:val="auto"/>
          <w:sz w:val="20"/>
          <w:szCs w:val="20"/>
        </w:rPr>
        <w:t>10</w:t>
      </w:r>
      <w:r w:rsidRPr="007B17C1">
        <w:rPr>
          <w:rFonts w:ascii="Cambria" w:hAnsi="Cambria" w:cs="Arial"/>
          <w:color w:val="auto"/>
          <w:sz w:val="20"/>
          <w:szCs w:val="20"/>
        </w:rPr>
        <w:t xml:space="preserve"> dni w stosunku do terminu określonego w § 2</w:t>
      </w:r>
      <w:r w:rsidR="00FB7534" w:rsidRPr="007B17C1">
        <w:rPr>
          <w:rFonts w:ascii="Cambria" w:hAnsi="Cambria" w:cs="Arial"/>
          <w:color w:val="auto"/>
          <w:sz w:val="20"/>
          <w:szCs w:val="20"/>
        </w:rPr>
        <w:t xml:space="preserve"> </w:t>
      </w:r>
      <w:r w:rsidRPr="007B17C1">
        <w:rPr>
          <w:rFonts w:ascii="Cambria" w:hAnsi="Cambria" w:cs="Arial"/>
          <w:color w:val="auto"/>
          <w:sz w:val="20"/>
          <w:szCs w:val="20"/>
        </w:rPr>
        <w:t>ust. 1</w:t>
      </w:r>
      <w:r w:rsidR="00A403B6" w:rsidRPr="007B17C1">
        <w:rPr>
          <w:rFonts w:ascii="Cambria" w:hAnsi="Cambria" w:cs="Arial"/>
          <w:color w:val="auto"/>
          <w:sz w:val="20"/>
          <w:szCs w:val="20"/>
        </w:rPr>
        <w:t>.</w:t>
      </w:r>
      <w:r w:rsidR="008650D7" w:rsidRPr="007B17C1">
        <w:rPr>
          <w:rFonts w:ascii="Cambria" w:hAnsi="Cambria"/>
          <w:color w:val="auto"/>
          <w:sz w:val="20"/>
          <w:szCs w:val="20"/>
        </w:rPr>
        <w:t xml:space="preserve"> </w:t>
      </w:r>
    </w:p>
    <w:p w14:paraId="61A68C55" w14:textId="2BB0289F" w:rsidR="000D7A2A" w:rsidRPr="007B17C1" w:rsidRDefault="000D7A2A" w:rsidP="008650D7">
      <w:pPr>
        <w:numPr>
          <w:ilvl w:val="0"/>
          <w:numId w:val="37"/>
        </w:numPr>
        <w:spacing w:after="0" w:line="276" w:lineRule="auto"/>
        <w:ind w:left="284" w:hanging="142"/>
        <w:rPr>
          <w:rFonts w:ascii="Cambria" w:hAnsi="Cambria" w:cs="Arial"/>
          <w:sz w:val="20"/>
          <w:szCs w:val="20"/>
        </w:rPr>
      </w:pPr>
      <w:r w:rsidRPr="007B17C1">
        <w:rPr>
          <w:rFonts w:ascii="Cambria" w:hAnsi="Cambria" w:cs="Arial"/>
          <w:sz w:val="20"/>
          <w:szCs w:val="20"/>
        </w:rPr>
        <w:t>Zamawiający ma prawo odstąpienia od umowy z przyczyn leżących po stronie Wykonawcy w przypadku ujawnienia się wad nienadających się do usunięcia, uniemożliwiających właściwe użytkowanie sprzętu</w:t>
      </w:r>
      <w:r w:rsidR="00A403B6" w:rsidRPr="007B17C1">
        <w:rPr>
          <w:rFonts w:ascii="Cambria" w:hAnsi="Cambria" w:cs="Arial"/>
          <w:sz w:val="20"/>
          <w:szCs w:val="20"/>
        </w:rPr>
        <w:t xml:space="preserve"> oraz oprogramowania</w:t>
      </w:r>
      <w:r w:rsidRPr="007B17C1">
        <w:rPr>
          <w:rFonts w:ascii="Cambria" w:hAnsi="Cambria" w:cs="Arial"/>
          <w:sz w:val="20"/>
          <w:szCs w:val="20"/>
        </w:rPr>
        <w:t xml:space="preserve">, o którym mowa w § </w:t>
      </w:r>
      <w:r w:rsidR="00A403B6" w:rsidRPr="007B17C1">
        <w:rPr>
          <w:rFonts w:ascii="Cambria" w:hAnsi="Cambria" w:cs="Arial"/>
          <w:sz w:val="20"/>
          <w:szCs w:val="20"/>
        </w:rPr>
        <w:t>1</w:t>
      </w:r>
      <w:r w:rsidRPr="007B17C1">
        <w:rPr>
          <w:rFonts w:ascii="Cambria" w:hAnsi="Cambria" w:cs="Arial"/>
          <w:sz w:val="20"/>
          <w:szCs w:val="20"/>
        </w:rPr>
        <w:t>.</w:t>
      </w:r>
    </w:p>
    <w:p w14:paraId="4D62897F" w14:textId="77777777" w:rsidR="000D7A2A" w:rsidRPr="007B17C1" w:rsidRDefault="000D7A2A" w:rsidP="008650D7">
      <w:pPr>
        <w:numPr>
          <w:ilvl w:val="0"/>
          <w:numId w:val="37"/>
        </w:numPr>
        <w:spacing w:after="0" w:line="276" w:lineRule="auto"/>
        <w:ind w:left="284" w:hanging="142"/>
        <w:rPr>
          <w:rFonts w:ascii="Cambria" w:hAnsi="Cambria" w:cs="Arial"/>
          <w:sz w:val="20"/>
          <w:szCs w:val="20"/>
        </w:rPr>
      </w:pPr>
      <w:r w:rsidRPr="007B17C1">
        <w:rPr>
          <w:rFonts w:ascii="Cambria" w:hAnsi="Cambria" w:cs="Arial"/>
          <w:sz w:val="20"/>
          <w:szCs w:val="20"/>
        </w:rPr>
        <w:t>Zamawiający jest uprawniony również do odstąpienia od umowy z przyczyn leżących po stronie Wykonawcy, z zachowaniem 14 dniowego okresu wypowiedzenia, jeśli Wykonawca nie usunął wad sprzętu komputerowego bądź też nie dostarczył sprzętu wolnego od wad w wyznaczonym terminie.</w:t>
      </w:r>
    </w:p>
    <w:p w14:paraId="5841A733" w14:textId="77777777" w:rsidR="000D7A2A" w:rsidRPr="007B17C1" w:rsidRDefault="000D7A2A" w:rsidP="008650D7">
      <w:pPr>
        <w:numPr>
          <w:ilvl w:val="0"/>
          <w:numId w:val="37"/>
        </w:numPr>
        <w:spacing w:after="0" w:line="276" w:lineRule="auto"/>
        <w:ind w:left="284" w:hanging="142"/>
        <w:rPr>
          <w:rFonts w:ascii="Cambria" w:hAnsi="Cambria" w:cs="Arial"/>
          <w:sz w:val="20"/>
          <w:szCs w:val="20"/>
        </w:rPr>
      </w:pPr>
      <w:r w:rsidRPr="007B17C1">
        <w:rPr>
          <w:rFonts w:ascii="Cambria" w:hAnsi="Cambria" w:cs="Arial"/>
          <w:sz w:val="20"/>
          <w:szCs w:val="20"/>
        </w:rPr>
        <w:t>Odstąpienie od umowy może być złożone w terminie 30 dni od dnia powzięcia informacji o przyczynach uzasadniających odstąpienie i wymaga formy pisemnej pod rygorem nieważności.</w:t>
      </w:r>
    </w:p>
    <w:p w14:paraId="353FCE92" w14:textId="77777777" w:rsidR="000D7A2A" w:rsidRPr="007B17C1" w:rsidRDefault="000D7A2A" w:rsidP="008650D7">
      <w:pPr>
        <w:numPr>
          <w:ilvl w:val="0"/>
          <w:numId w:val="37"/>
        </w:numPr>
        <w:spacing w:after="0" w:line="276" w:lineRule="auto"/>
        <w:ind w:left="284" w:hanging="142"/>
        <w:rPr>
          <w:rFonts w:ascii="Cambria" w:hAnsi="Cambria" w:cs="Arial"/>
          <w:sz w:val="20"/>
          <w:szCs w:val="20"/>
        </w:rPr>
      </w:pPr>
      <w:r w:rsidRPr="007B17C1">
        <w:rPr>
          <w:rFonts w:ascii="Cambria" w:hAnsi="Cambria" w:cs="Arial"/>
          <w:sz w:val="20"/>
          <w:szCs w:val="20"/>
        </w:rPr>
        <w:t xml:space="preserve">Zamawiający uprawniony jest do odstąpienia od umowy na zasadach określonych w art. 456 ustawy Prawo zamówień publicznych. </w:t>
      </w:r>
    </w:p>
    <w:p w14:paraId="59E57249" w14:textId="77777777" w:rsidR="000D7A2A" w:rsidRPr="007B17C1" w:rsidRDefault="000D7A2A" w:rsidP="008650D7">
      <w:pPr>
        <w:spacing w:after="0" w:line="276" w:lineRule="auto"/>
        <w:ind w:left="0" w:firstLine="0"/>
        <w:jc w:val="center"/>
        <w:rPr>
          <w:rFonts w:ascii="Cambria" w:hAnsi="Cambria"/>
          <w:b/>
          <w:color w:val="auto"/>
          <w:sz w:val="20"/>
          <w:szCs w:val="20"/>
        </w:rPr>
      </w:pPr>
    </w:p>
    <w:p w14:paraId="60E95457" w14:textId="43A774D7" w:rsidR="00335C59" w:rsidRPr="007B17C1" w:rsidRDefault="00335C59" w:rsidP="008650D7">
      <w:pPr>
        <w:keepNext/>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8 </w:t>
      </w:r>
    </w:p>
    <w:p w14:paraId="7255741B" w14:textId="10CF8B78" w:rsidR="00335C59" w:rsidRPr="007B17C1" w:rsidRDefault="009D3DB0" w:rsidP="008650D7">
      <w:pPr>
        <w:keepNext/>
        <w:spacing w:after="0" w:line="276" w:lineRule="auto"/>
        <w:ind w:left="1457" w:right="1452" w:hanging="11"/>
        <w:jc w:val="center"/>
        <w:rPr>
          <w:rFonts w:ascii="Cambria" w:hAnsi="Cambria" w:cs="Arial"/>
          <w:color w:val="auto"/>
          <w:sz w:val="20"/>
          <w:szCs w:val="20"/>
        </w:rPr>
      </w:pPr>
      <w:r w:rsidRPr="007B17C1">
        <w:rPr>
          <w:rFonts w:ascii="Cambria" w:hAnsi="Cambria" w:cs="Arial"/>
          <w:b/>
          <w:color w:val="auto"/>
          <w:sz w:val="20"/>
          <w:szCs w:val="20"/>
        </w:rPr>
        <w:t>Zmiany umowy</w:t>
      </w:r>
      <w:r w:rsidR="008650D7" w:rsidRPr="007B17C1">
        <w:rPr>
          <w:rFonts w:ascii="Cambria" w:hAnsi="Cambria" w:cs="Arial"/>
          <w:b/>
          <w:color w:val="auto"/>
          <w:sz w:val="20"/>
          <w:szCs w:val="20"/>
        </w:rPr>
        <w:t xml:space="preserve"> </w:t>
      </w:r>
    </w:p>
    <w:p w14:paraId="4515CD1E" w14:textId="77777777" w:rsidR="00335C59" w:rsidRPr="007B17C1" w:rsidRDefault="00335C59" w:rsidP="008650D7">
      <w:pPr>
        <w:numPr>
          <w:ilvl w:val="2"/>
          <w:numId w:val="38"/>
        </w:numPr>
        <w:spacing w:after="0" w:line="276" w:lineRule="auto"/>
        <w:ind w:left="142" w:hanging="142"/>
        <w:rPr>
          <w:rFonts w:ascii="Cambria" w:hAnsi="Cambria" w:cs="Arial"/>
          <w:sz w:val="20"/>
          <w:szCs w:val="20"/>
        </w:rPr>
      </w:pPr>
      <w:r w:rsidRPr="007B17C1">
        <w:rPr>
          <w:rFonts w:ascii="Cambria" w:hAnsi="Cambria" w:cs="Arial"/>
          <w:sz w:val="20"/>
          <w:szCs w:val="20"/>
        </w:rPr>
        <w:t>Zamawiający przewiduje możliwość zmian postanowień zawartej Umowy w zakresie dotyczącym przedłużenia terminu wykonania przedmiotu Umowy:</w:t>
      </w:r>
    </w:p>
    <w:p w14:paraId="706AD661" w14:textId="6B32ED86" w:rsidR="00335C59" w:rsidRPr="007B17C1" w:rsidRDefault="00335C59" w:rsidP="008650D7">
      <w:pPr>
        <w:pStyle w:val="Wcicietekstu"/>
        <w:numPr>
          <w:ilvl w:val="0"/>
          <w:numId w:val="40"/>
        </w:numPr>
        <w:autoSpaceDE w:val="0"/>
        <w:autoSpaceDN w:val="0"/>
        <w:adjustRightInd w:val="0"/>
        <w:spacing w:line="276" w:lineRule="auto"/>
        <w:ind w:left="426" w:hanging="284"/>
        <w:jc w:val="both"/>
        <w:rPr>
          <w:rFonts w:ascii="Cambria" w:hAnsi="Cambria" w:cs="Arial"/>
          <w:sz w:val="20"/>
        </w:rPr>
      </w:pPr>
      <w:r w:rsidRPr="007B17C1">
        <w:rPr>
          <w:rFonts w:ascii="Cambria" w:hAnsi="Cambria" w:cs="Arial"/>
          <w:sz w:val="20"/>
        </w:rPr>
        <w:t xml:space="preserve">w przypadku działania siły wyższej uniemożliwiającej wykonanie umowy w terminie. W takim wypadku termin wykonania Umowy może ulec odpowiedniemu przedłużeniu o czas trwania przeszkody spowodowanej siłą wyższą. Zdarzenia siły wyższej obejmują wojny, rewolucje, agresje, bunty, powstania, zamieszki oraz inne </w:t>
      </w:r>
      <w:r w:rsidRPr="007B17C1">
        <w:rPr>
          <w:rFonts w:ascii="Cambria" w:hAnsi="Cambria" w:cs="Arial"/>
          <w:sz w:val="20"/>
        </w:rPr>
        <w:lastRenderedPageBreak/>
        <w:t>publiczne nieporządki, zdarzenia żywiołowe: pożary, powodzie, huragany, trzęsienia ziemi, gradobicia, epidemie, strajki, lokauty oraz inne okoliczności, będące poza możliwym wpływem Wykonawcy lub Zamawiającego;</w:t>
      </w:r>
    </w:p>
    <w:p w14:paraId="4DAF4950" w14:textId="77777777" w:rsidR="00335C59" w:rsidRPr="007B17C1" w:rsidRDefault="00335C59" w:rsidP="008650D7">
      <w:pPr>
        <w:pStyle w:val="Wcicietekstu"/>
        <w:numPr>
          <w:ilvl w:val="0"/>
          <w:numId w:val="40"/>
        </w:numPr>
        <w:autoSpaceDE w:val="0"/>
        <w:autoSpaceDN w:val="0"/>
        <w:adjustRightInd w:val="0"/>
        <w:spacing w:line="276" w:lineRule="auto"/>
        <w:ind w:left="426" w:hanging="284"/>
        <w:jc w:val="both"/>
        <w:rPr>
          <w:rFonts w:ascii="Cambria" w:hAnsi="Cambria" w:cs="Arial"/>
          <w:sz w:val="20"/>
        </w:rPr>
      </w:pPr>
      <w:r w:rsidRPr="007B17C1">
        <w:rPr>
          <w:rFonts w:ascii="Cambria" w:hAnsi="Cambria" w:cs="Arial"/>
          <w:sz w:val="20"/>
        </w:rPr>
        <w:t xml:space="preserve">w innych przypadkach niż określone w pkt. 1), spowodowanych wystąpieniem niemożliwych do przewidzenia okoliczności zewnętrznych, mających wpływ na termin realizacji przedmiotu zamówienia. </w:t>
      </w:r>
    </w:p>
    <w:p w14:paraId="589C687D" w14:textId="217AD348" w:rsidR="00335C59" w:rsidRPr="007B17C1" w:rsidRDefault="00335C59" w:rsidP="008650D7">
      <w:pPr>
        <w:numPr>
          <w:ilvl w:val="2"/>
          <w:numId w:val="38"/>
        </w:numPr>
        <w:spacing w:after="0" w:line="276" w:lineRule="auto"/>
        <w:ind w:left="142" w:hanging="142"/>
        <w:rPr>
          <w:rFonts w:ascii="Cambria" w:hAnsi="Cambria" w:cs="Arial"/>
          <w:sz w:val="20"/>
          <w:szCs w:val="20"/>
        </w:rPr>
      </w:pPr>
      <w:r w:rsidRPr="007B17C1">
        <w:rPr>
          <w:rFonts w:ascii="Cambria" w:hAnsi="Cambria" w:cs="Arial"/>
          <w:sz w:val="20"/>
          <w:szCs w:val="20"/>
        </w:rPr>
        <w:t>Zamawiający i Wykonawca mają prawo za obopólną zgodą do wprowadzania</w:t>
      </w:r>
      <w:r w:rsidR="00903026">
        <w:rPr>
          <w:rFonts w:ascii="Cambria" w:hAnsi="Cambria" w:cs="Arial"/>
          <w:sz w:val="20"/>
          <w:szCs w:val="20"/>
        </w:rPr>
        <w:t xml:space="preserve"> </w:t>
      </w:r>
      <w:r w:rsidRPr="007B17C1">
        <w:rPr>
          <w:rFonts w:ascii="Cambria" w:hAnsi="Cambria" w:cs="Arial"/>
          <w:sz w:val="20"/>
          <w:szCs w:val="20"/>
        </w:rPr>
        <w:t>zmian w zakresie dotyczącym wymagań technicznych sprzętu oraz oprogramowania w przypadku:</w:t>
      </w:r>
    </w:p>
    <w:p w14:paraId="4A6CDF3B" w14:textId="77777777" w:rsidR="00335C59" w:rsidRPr="007B17C1" w:rsidRDefault="00335C59" w:rsidP="008650D7">
      <w:pPr>
        <w:pStyle w:val="Style11"/>
        <w:numPr>
          <w:ilvl w:val="0"/>
          <w:numId w:val="39"/>
        </w:numPr>
        <w:adjustRightInd/>
        <w:spacing w:line="276" w:lineRule="auto"/>
        <w:ind w:left="426" w:right="72" w:hanging="284"/>
        <w:jc w:val="both"/>
        <w:rPr>
          <w:rFonts w:ascii="Cambria" w:hAnsi="Cambria" w:cs="Arial"/>
        </w:rPr>
      </w:pPr>
      <w:r w:rsidRPr="007B17C1">
        <w:rPr>
          <w:rFonts w:ascii="Cambria" w:hAnsi="Cambria" w:cs="Arial"/>
        </w:rPr>
        <w:t xml:space="preserve">poprawy jakości lub innych parametrów charakterystycznych dla danego elementu objętego Przedmiotem Umowy lub zmiany technologii na równoważną lub lepszą, podniesienia wydajności urządzeń oraz klasy bezpieczeństwa – w sytuacji wycofania z rynku przez producenta lub zakończenia produkcji zaoferowanego przez Wykonawcę przedmiotu zamówienia, pojawienia się na rynku urządzeń nowszej generacji pozwalających na zaoszczędzenie kosztów realizacji Przedmiotu Umowy lub kosztów eksploatacji Przedmiotu Umowy, pod warunkiem, że zmiany te nie spowodują zwiększenia ceny ofertowej, </w:t>
      </w:r>
    </w:p>
    <w:p w14:paraId="1A9A7898" w14:textId="77777777" w:rsidR="00335C59" w:rsidRPr="007B17C1" w:rsidRDefault="00335C59" w:rsidP="008650D7">
      <w:pPr>
        <w:pStyle w:val="Style11"/>
        <w:numPr>
          <w:ilvl w:val="0"/>
          <w:numId w:val="39"/>
        </w:numPr>
        <w:adjustRightInd/>
        <w:spacing w:line="276" w:lineRule="auto"/>
        <w:ind w:left="426" w:right="72" w:hanging="284"/>
        <w:jc w:val="both"/>
        <w:rPr>
          <w:rFonts w:ascii="Cambria" w:hAnsi="Cambria" w:cs="Arial"/>
        </w:rPr>
      </w:pPr>
      <w:r w:rsidRPr="007B17C1">
        <w:rPr>
          <w:rFonts w:ascii="Cambria" w:hAnsi="Cambria" w:cs="Arial"/>
        </w:rPr>
        <w:t xml:space="preserve">potwierdzona przez Producenta/Oficjalnego Dystrybutora danej marki/danego komponentu informacja o zaprzestaniu produkcji danego komponentu lub jego dostępności w terminie realizacji Zamówienia, której Dostawca nie mógł mieć w chwili składania Oferty, </w:t>
      </w:r>
    </w:p>
    <w:p w14:paraId="48BD5835" w14:textId="3A1033A8" w:rsidR="00335C59" w:rsidRPr="007B17C1" w:rsidRDefault="00335C59" w:rsidP="008650D7">
      <w:pPr>
        <w:pStyle w:val="Style11"/>
        <w:numPr>
          <w:ilvl w:val="0"/>
          <w:numId w:val="39"/>
        </w:numPr>
        <w:adjustRightInd/>
        <w:spacing w:line="276" w:lineRule="auto"/>
        <w:ind w:left="426" w:right="72" w:hanging="284"/>
        <w:jc w:val="both"/>
        <w:rPr>
          <w:rFonts w:ascii="Cambria" w:hAnsi="Cambria" w:cs="Arial"/>
        </w:rPr>
      </w:pPr>
      <w:r w:rsidRPr="007B17C1">
        <w:rPr>
          <w:rFonts w:ascii="Cambria" w:hAnsi="Cambria" w:cs="Arial"/>
        </w:rPr>
        <w:t>potwierdzona przez Producenta/Oficjalnego Dystrybutora danej marki/danego komponentu informacja o zmianie nazewnictwa/rebrandingu lub zastąpieniu danego komponentu w terminie realizacji Zamówienia lub trwania Umowy, której Dostawca nie mógł mieć w chwili składania Oferty lub trwania Umowy. W takiej sytuacji Dostawca zobowiązuje się do dostarczenia lub w przypadku reklamacji uniemożliwiającej naprawę, do wymiany na zamiennik o takiej samej funkcjonalności i nie gorszych parametrach niż oferowane,</w:t>
      </w:r>
    </w:p>
    <w:p w14:paraId="0C591601" w14:textId="27E71600" w:rsidR="008A11D4" w:rsidRPr="007B17C1" w:rsidRDefault="00335C59" w:rsidP="008650D7">
      <w:pPr>
        <w:pStyle w:val="Style11"/>
        <w:numPr>
          <w:ilvl w:val="0"/>
          <w:numId w:val="39"/>
        </w:numPr>
        <w:adjustRightInd/>
        <w:spacing w:line="276" w:lineRule="auto"/>
        <w:ind w:left="426" w:right="72" w:hanging="284"/>
        <w:jc w:val="both"/>
        <w:rPr>
          <w:rFonts w:ascii="Cambria" w:hAnsi="Cambria" w:cs="Arial"/>
        </w:rPr>
      </w:pPr>
      <w:r w:rsidRPr="007B17C1">
        <w:rPr>
          <w:rFonts w:ascii="Cambria" w:hAnsi="Cambria" w:cs="Arial"/>
        </w:rPr>
        <w:t>zmiany przepisów mających zastosowanie przy wykonaniu Umowy lub norm, w szczególności zmiany stawki podatku od towarów i usług, jeżeli wpływa ona na wysokość należnego Wykonawcy wynagrodzenia,</w:t>
      </w:r>
      <w:r w:rsidR="008650D7" w:rsidRPr="007B17C1">
        <w:rPr>
          <w:rFonts w:ascii="Cambria" w:hAnsi="Cambria" w:cs="Arial"/>
        </w:rPr>
        <w:t xml:space="preserve"> </w:t>
      </w:r>
    </w:p>
    <w:p w14:paraId="669D42BE" w14:textId="3A5FE821" w:rsidR="00335C59" w:rsidRPr="007B17C1" w:rsidRDefault="00335C59" w:rsidP="008650D7">
      <w:pPr>
        <w:pStyle w:val="Style11"/>
        <w:numPr>
          <w:ilvl w:val="0"/>
          <w:numId w:val="39"/>
        </w:numPr>
        <w:adjustRightInd/>
        <w:spacing w:line="276" w:lineRule="auto"/>
        <w:ind w:left="426" w:right="72" w:hanging="284"/>
        <w:jc w:val="both"/>
        <w:rPr>
          <w:rFonts w:ascii="Cambria" w:hAnsi="Cambria" w:cs="Arial"/>
        </w:rPr>
      </w:pPr>
      <w:r w:rsidRPr="007B17C1">
        <w:rPr>
          <w:rFonts w:ascii="Cambria" w:hAnsi="Cambria" w:cs="Arial"/>
        </w:rPr>
        <w:t>zmiany okresu gwarancyjnego przez producenta.</w:t>
      </w:r>
    </w:p>
    <w:p w14:paraId="254B65CD" w14:textId="4706021C" w:rsidR="00335C59" w:rsidRPr="007B17C1" w:rsidRDefault="00335C59" w:rsidP="008650D7">
      <w:pPr>
        <w:numPr>
          <w:ilvl w:val="2"/>
          <w:numId w:val="38"/>
        </w:numPr>
        <w:spacing w:after="0" w:line="276" w:lineRule="auto"/>
        <w:ind w:left="142" w:hanging="142"/>
        <w:rPr>
          <w:rFonts w:ascii="Cambria" w:hAnsi="Cambria" w:cs="Arial"/>
          <w:sz w:val="20"/>
          <w:szCs w:val="20"/>
        </w:rPr>
      </w:pPr>
      <w:r w:rsidRPr="007B17C1">
        <w:rPr>
          <w:rFonts w:ascii="Cambria" w:hAnsi="Cambria" w:cs="Arial"/>
          <w:sz w:val="20"/>
          <w:szCs w:val="20"/>
        </w:rPr>
        <w:t xml:space="preserve">Zmiany w treści umowy mogą nastąpić w przypadku ujawnienia wystąpienia oczywistych omyłek pisarskich lub rachunkowych. </w:t>
      </w:r>
    </w:p>
    <w:p w14:paraId="3D89C092" w14:textId="77777777" w:rsidR="008A11D4" w:rsidRPr="007B17C1" w:rsidRDefault="00335C59" w:rsidP="008650D7">
      <w:pPr>
        <w:numPr>
          <w:ilvl w:val="2"/>
          <w:numId w:val="38"/>
        </w:numPr>
        <w:spacing w:after="0" w:line="276" w:lineRule="auto"/>
        <w:ind w:left="142" w:hanging="142"/>
        <w:rPr>
          <w:rFonts w:ascii="Cambria" w:hAnsi="Cambria" w:cs="Arial"/>
          <w:sz w:val="20"/>
          <w:szCs w:val="20"/>
        </w:rPr>
      </w:pPr>
      <w:r w:rsidRPr="007B17C1">
        <w:rPr>
          <w:rFonts w:ascii="Cambria" w:hAnsi="Cambria" w:cs="Arial"/>
          <w:sz w:val="20"/>
          <w:szCs w:val="20"/>
        </w:rPr>
        <w:t>Strona, która występuje z propozycją zmiany umowy obowiązana jest uzasadnić i udokumentować istnienie przesłanki tej zmiany.</w:t>
      </w:r>
    </w:p>
    <w:p w14:paraId="1E7483A9" w14:textId="009C9E0E" w:rsidR="008A11D4" w:rsidRPr="007B17C1" w:rsidRDefault="00335C59" w:rsidP="008650D7">
      <w:pPr>
        <w:numPr>
          <w:ilvl w:val="2"/>
          <w:numId w:val="38"/>
        </w:numPr>
        <w:spacing w:after="0" w:line="276" w:lineRule="auto"/>
        <w:ind w:left="142" w:hanging="142"/>
        <w:rPr>
          <w:rFonts w:ascii="Cambria" w:hAnsi="Cambria" w:cs="Arial"/>
          <w:color w:val="auto"/>
          <w:sz w:val="20"/>
          <w:szCs w:val="20"/>
        </w:rPr>
      </w:pPr>
      <w:r w:rsidRPr="007B17C1">
        <w:rPr>
          <w:rFonts w:ascii="Cambria" w:hAnsi="Cambria" w:cs="Arial"/>
          <w:color w:val="auto"/>
          <w:sz w:val="20"/>
          <w:szCs w:val="20"/>
        </w:rPr>
        <w:t>Niezależnie od postanowień ust. 1</w:t>
      </w:r>
      <w:r w:rsidR="008A11D4" w:rsidRPr="007B17C1">
        <w:rPr>
          <w:rFonts w:ascii="Cambria" w:hAnsi="Cambria" w:cs="Arial"/>
          <w:color w:val="auto"/>
          <w:sz w:val="20"/>
          <w:szCs w:val="20"/>
        </w:rPr>
        <w:t xml:space="preserve"> i 2</w:t>
      </w:r>
      <w:r w:rsidRPr="007B17C1">
        <w:rPr>
          <w:rFonts w:ascii="Cambria" w:hAnsi="Cambria" w:cs="Arial"/>
          <w:color w:val="auto"/>
          <w:sz w:val="20"/>
          <w:szCs w:val="20"/>
        </w:rPr>
        <w:t xml:space="preserve">, Strony umowy mogą dokonywać nieistotnych zmian umowy w rozumieniu art. 455 ust. 1 ustawy PZP oraz innych zmian przewidzianych w tym artykule, poprzez zawarcie pisemnego aneksu pod rygorem nieważności. </w:t>
      </w:r>
    </w:p>
    <w:p w14:paraId="06139A80" w14:textId="13221B0D" w:rsidR="00335C59" w:rsidRPr="007B17C1" w:rsidRDefault="00335C59" w:rsidP="008650D7">
      <w:pPr>
        <w:numPr>
          <w:ilvl w:val="2"/>
          <w:numId w:val="38"/>
        </w:numPr>
        <w:spacing w:after="0" w:line="276" w:lineRule="auto"/>
        <w:ind w:left="142" w:hanging="142"/>
        <w:rPr>
          <w:rFonts w:ascii="Cambria" w:hAnsi="Cambria" w:cs="Arial"/>
          <w:color w:val="auto"/>
          <w:sz w:val="20"/>
          <w:szCs w:val="20"/>
        </w:rPr>
      </w:pPr>
      <w:r w:rsidRPr="007B17C1">
        <w:rPr>
          <w:rFonts w:ascii="Cambria" w:hAnsi="Cambria" w:cs="Arial"/>
          <w:color w:val="auto"/>
          <w:sz w:val="20"/>
          <w:szCs w:val="20"/>
        </w:rPr>
        <w:t xml:space="preserve">Zmiany nie dotyczące postanowień umownych np. gdy z przyczyn organizacyjnych konieczna będzie zmiana danych teleadresowych określonych w umowie, gdy zmianie ulegnie numer konta bankowego jednej ze Stron nastąpią poprzez przekazanie pisemnego oświadczenie Strony, której te zmiany dotyczą, drugiej Stronie. </w:t>
      </w:r>
    </w:p>
    <w:p w14:paraId="5F864A2B" w14:textId="77777777" w:rsidR="009D3DB0" w:rsidRPr="007B17C1" w:rsidRDefault="009D3DB0" w:rsidP="008650D7">
      <w:pPr>
        <w:autoSpaceDE w:val="0"/>
        <w:autoSpaceDN w:val="0"/>
        <w:adjustRightInd w:val="0"/>
        <w:spacing w:after="0" w:line="276" w:lineRule="auto"/>
        <w:jc w:val="center"/>
        <w:rPr>
          <w:rFonts w:ascii="Cambria" w:hAnsi="Cambria" w:cs="Arial"/>
          <w:b/>
          <w:bCs/>
          <w:color w:val="auto"/>
          <w:sz w:val="20"/>
          <w:szCs w:val="20"/>
        </w:rPr>
      </w:pPr>
      <w:r w:rsidRPr="007B17C1">
        <w:rPr>
          <w:rFonts w:ascii="Cambria" w:hAnsi="Cambria" w:cs="Arial"/>
          <w:b/>
          <w:color w:val="auto"/>
          <w:sz w:val="20"/>
          <w:szCs w:val="20"/>
        </w:rPr>
        <w:t>§ 9</w:t>
      </w:r>
      <w:r w:rsidRPr="007B17C1">
        <w:rPr>
          <w:rFonts w:ascii="Cambria" w:hAnsi="Cambria" w:cs="Arial"/>
          <w:b/>
          <w:bCs/>
          <w:color w:val="auto"/>
          <w:sz w:val="20"/>
          <w:szCs w:val="20"/>
        </w:rPr>
        <w:t xml:space="preserve"> </w:t>
      </w:r>
    </w:p>
    <w:p w14:paraId="3DD8346E" w14:textId="77777777" w:rsidR="009D3DB0" w:rsidRPr="007B17C1" w:rsidRDefault="009D3DB0" w:rsidP="008650D7">
      <w:pPr>
        <w:spacing w:after="0" w:line="276" w:lineRule="auto"/>
        <w:jc w:val="center"/>
        <w:rPr>
          <w:rFonts w:ascii="Cambria" w:hAnsi="Cambria" w:cs="Arial"/>
          <w:b/>
          <w:color w:val="auto"/>
          <w:sz w:val="20"/>
          <w:szCs w:val="20"/>
        </w:rPr>
      </w:pPr>
      <w:r w:rsidRPr="007B17C1">
        <w:rPr>
          <w:rFonts w:ascii="Cambria" w:hAnsi="Cambria" w:cs="Arial"/>
          <w:b/>
          <w:color w:val="auto"/>
          <w:sz w:val="20"/>
          <w:szCs w:val="20"/>
        </w:rPr>
        <w:t>Zabezpieczenie należytego wykonania umowy</w:t>
      </w:r>
    </w:p>
    <w:p w14:paraId="2A602D83" w14:textId="0831289B" w:rsidR="009D3DB0" w:rsidRPr="007B17C1" w:rsidRDefault="009D3DB0" w:rsidP="008650D7">
      <w:pPr>
        <w:numPr>
          <w:ilvl w:val="1"/>
          <w:numId w:val="41"/>
        </w:numPr>
        <w:tabs>
          <w:tab w:val="clear" w:pos="1560"/>
          <w:tab w:val="num" w:pos="362"/>
        </w:tabs>
        <w:spacing w:after="0" w:line="276" w:lineRule="auto"/>
        <w:ind w:left="362" w:hanging="362"/>
        <w:rPr>
          <w:rFonts w:ascii="Cambria" w:hAnsi="Cambria" w:cs="Arial"/>
          <w:sz w:val="20"/>
          <w:szCs w:val="20"/>
        </w:rPr>
      </w:pPr>
      <w:r w:rsidRPr="007B17C1">
        <w:rPr>
          <w:rFonts w:ascii="Cambria" w:hAnsi="Cambria" w:cs="Arial"/>
          <w:sz w:val="20"/>
          <w:szCs w:val="20"/>
        </w:rPr>
        <w:t>Wykonawca wniósł zabezpieczenie</w:t>
      </w:r>
      <w:r w:rsidR="008650D7" w:rsidRPr="007B17C1">
        <w:rPr>
          <w:rFonts w:ascii="Cambria" w:hAnsi="Cambria" w:cs="Arial"/>
          <w:sz w:val="20"/>
          <w:szCs w:val="20"/>
        </w:rPr>
        <w:t xml:space="preserve"> </w:t>
      </w:r>
      <w:r w:rsidRPr="007B17C1">
        <w:rPr>
          <w:rFonts w:ascii="Cambria" w:hAnsi="Cambria" w:cs="Arial"/>
          <w:sz w:val="20"/>
          <w:szCs w:val="20"/>
        </w:rPr>
        <w:t>należytego</w:t>
      </w:r>
      <w:r w:rsidR="008650D7" w:rsidRPr="007B17C1">
        <w:rPr>
          <w:rFonts w:ascii="Cambria" w:hAnsi="Cambria" w:cs="Arial"/>
          <w:sz w:val="20"/>
          <w:szCs w:val="20"/>
        </w:rPr>
        <w:t xml:space="preserve"> </w:t>
      </w:r>
      <w:r w:rsidRPr="007B17C1">
        <w:rPr>
          <w:rFonts w:ascii="Cambria" w:hAnsi="Cambria" w:cs="Arial"/>
          <w:sz w:val="20"/>
          <w:szCs w:val="20"/>
        </w:rPr>
        <w:t>wykonania</w:t>
      </w:r>
      <w:r w:rsidR="008650D7" w:rsidRPr="007B17C1">
        <w:rPr>
          <w:rFonts w:ascii="Cambria" w:hAnsi="Cambria" w:cs="Arial"/>
          <w:sz w:val="20"/>
          <w:szCs w:val="20"/>
        </w:rPr>
        <w:t xml:space="preserve"> </w:t>
      </w:r>
      <w:r w:rsidRPr="007B17C1">
        <w:rPr>
          <w:rFonts w:ascii="Cambria" w:hAnsi="Cambria" w:cs="Arial"/>
          <w:sz w:val="20"/>
          <w:szCs w:val="20"/>
        </w:rPr>
        <w:t>umowy</w:t>
      </w:r>
      <w:r w:rsidR="008650D7" w:rsidRPr="007B17C1">
        <w:rPr>
          <w:rFonts w:ascii="Cambria" w:hAnsi="Cambria" w:cs="Arial"/>
          <w:sz w:val="20"/>
          <w:szCs w:val="20"/>
        </w:rPr>
        <w:t xml:space="preserve"> </w:t>
      </w:r>
      <w:r w:rsidRPr="007B17C1">
        <w:rPr>
          <w:rFonts w:ascii="Cambria" w:hAnsi="Cambria" w:cs="Arial"/>
          <w:sz w:val="20"/>
          <w:szCs w:val="20"/>
        </w:rPr>
        <w:t>w</w:t>
      </w:r>
      <w:r w:rsidR="008650D7" w:rsidRPr="007B17C1">
        <w:rPr>
          <w:rFonts w:ascii="Cambria" w:hAnsi="Cambria" w:cs="Arial"/>
          <w:sz w:val="20"/>
          <w:szCs w:val="20"/>
        </w:rPr>
        <w:t xml:space="preserve"> </w:t>
      </w:r>
      <w:r w:rsidRPr="007B17C1">
        <w:rPr>
          <w:rFonts w:ascii="Cambria" w:hAnsi="Cambria" w:cs="Arial"/>
          <w:sz w:val="20"/>
          <w:szCs w:val="20"/>
        </w:rPr>
        <w:t>wysokości 5 % wynagrodzenia ryczałtowego brutto określonego w § 3 ust. 1 Umowy co wynosi ......................... zł w formie ...................................................................................... .</w:t>
      </w:r>
    </w:p>
    <w:p w14:paraId="46BED45B" w14:textId="77777777" w:rsidR="009D3DB0" w:rsidRPr="007B17C1" w:rsidRDefault="009D3DB0" w:rsidP="008650D7">
      <w:pPr>
        <w:numPr>
          <w:ilvl w:val="1"/>
          <w:numId w:val="41"/>
        </w:numPr>
        <w:tabs>
          <w:tab w:val="num" w:pos="362"/>
        </w:tabs>
        <w:spacing w:after="0" w:line="276" w:lineRule="auto"/>
        <w:ind w:left="363" w:hanging="363"/>
        <w:rPr>
          <w:rFonts w:ascii="Cambria" w:hAnsi="Cambria" w:cs="Arial"/>
          <w:sz w:val="20"/>
          <w:szCs w:val="20"/>
        </w:rPr>
      </w:pPr>
      <w:r w:rsidRPr="007B17C1">
        <w:rPr>
          <w:rFonts w:ascii="Cambria" w:hAnsi="Cambria" w:cs="Arial"/>
          <w:sz w:val="20"/>
          <w:szCs w:val="20"/>
        </w:rPr>
        <w:t>Zabezpieczenie należytego wykonania umowy służy do pokrycia roszczeń z tytułu niewykonania lub nienależytego wykonania umowy, w tym kar umownych.</w:t>
      </w:r>
    </w:p>
    <w:p w14:paraId="5D872A4F" w14:textId="77777777" w:rsidR="00936C2C" w:rsidRPr="007B17C1" w:rsidRDefault="009D3DB0" w:rsidP="008650D7">
      <w:pPr>
        <w:numPr>
          <w:ilvl w:val="1"/>
          <w:numId w:val="41"/>
        </w:numPr>
        <w:tabs>
          <w:tab w:val="num" w:pos="362"/>
        </w:tabs>
        <w:spacing w:after="0" w:line="276" w:lineRule="auto"/>
        <w:ind w:left="363" w:hanging="363"/>
        <w:rPr>
          <w:rFonts w:ascii="Cambria" w:hAnsi="Cambria" w:cs="Arial"/>
          <w:sz w:val="20"/>
          <w:szCs w:val="20"/>
        </w:rPr>
      </w:pPr>
      <w:r w:rsidRPr="007B17C1">
        <w:rPr>
          <w:rFonts w:ascii="Cambria" w:hAnsi="Cambria" w:cs="Arial"/>
          <w:sz w:val="20"/>
          <w:szCs w:val="20"/>
        </w:rPr>
        <w:t>Zabezpieczenie zostanie zwrócone/zwolnione Wykonawcy w terminie</w:t>
      </w:r>
      <w:r w:rsidR="00936C2C" w:rsidRPr="007B17C1">
        <w:rPr>
          <w:rFonts w:ascii="Cambria" w:hAnsi="Cambria" w:cs="Arial"/>
          <w:sz w:val="20"/>
          <w:szCs w:val="20"/>
        </w:rPr>
        <w:t>:</w:t>
      </w:r>
      <w:r w:rsidRPr="007B17C1">
        <w:rPr>
          <w:rFonts w:ascii="Cambria" w:hAnsi="Cambria" w:cs="Arial"/>
          <w:sz w:val="20"/>
          <w:szCs w:val="20"/>
        </w:rPr>
        <w:t xml:space="preserve"> </w:t>
      </w:r>
    </w:p>
    <w:p w14:paraId="41CA578B" w14:textId="68D7BE38" w:rsidR="00936C2C" w:rsidRPr="007B17C1" w:rsidRDefault="00936C2C" w:rsidP="008650D7">
      <w:pPr>
        <w:pStyle w:val="Akapitzlist"/>
        <w:numPr>
          <w:ilvl w:val="2"/>
          <w:numId w:val="41"/>
        </w:numPr>
        <w:spacing w:after="0" w:line="276" w:lineRule="auto"/>
        <w:ind w:left="709" w:hanging="283"/>
        <w:rPr>
          <w:rFonts w:ascii="Cambria" w:hAnsi="Cambria" w:cs="Arial"/>
          <w:sz w:val="20"/>
          <w:szCs w:val="20"/>
        </w:rPr>
      </w:pPr>
      <w:r w:rsidRPr="007B17C1">
        <w:rPr>
          <w:rFonts w:ascii="Cambria" w:hAnsi="Cambria" w:cs="Arial"/>
          <w:b/>
          <w:sz w:val="20"/>
          <w:szCs w:val="20"/>
        </w:rPr>
        <w:t>70%</w:t>
      </w:r>
      <w:r w:rsidRPr="007B17C1">
        <w:rPr>
          <w:rFonts w:ascii="Cambria" w:hAnsi="Cambria" w:cs="Arial"/>
          <w:sz w:val="20"/>
          <w:szCs w:val="20"/>
        </w:rPr>
        <w:t xml:space="preserve"> wartości zabezpieczenia w terminie 30 dni od dnia wykonania zamówienia i uznania przez Zamawiającego za należycie wykonane,</w:t>
      </w:r>
    </w:p>
    <w:p w14:paraId="0A8D5806" w14:textId="0ACD91B5" w:rsidR="00936C2C" w:rsidRPr="007B17C1" w:rsidRDefault="00936C2C" w:rsidP="008650D7">
      <w:pPr>
        <w:pStyle w:val="Akapitzlist"/>
        <w:numPr>
          <w:ilvl w:val="2"/>
          <w:numId w:val="41"/>
        </w:numPr>
        <w:spacing w:after="0" w:line="276" w:lineRule="auto"/>
        <w:ind w:left="709" w:hanging="283"/>
        <w:rPr>
          <w:rFonts w:ascii="Cambria" w:hAnsi="Cambria" w:cs="Arial"/>
          <w:sz w:val="20"/>
          <w:szCs w:val="20"/>
        </w:rPr>
      </w:pPr>
      <w:r w:rsidRPr="007B17C1">
        <w:rPr>
          <w:rFonts w:ascii="Cambria" w:hAnsi="Cambria" w:cs="Arial"/>
          <w:b/>
          <w:sz w:val="20"/>
          <w:szCs w:val="20"/>
        </w:rPr>
        <w:t>30%</w:t>
      </w:r>
      <w:r w:rsidRPr="007B17C1">
        <w:rPr>
          <w:rFonts w:ascii="Cambria" w:hAnsi="Cambria" w:cs="Arial"/>
          <w:sz w:val="20"/>
          <w:szCs w:val="20"/>
        </w:rPr>
        <w:t xml:space="preserve"> wartości zabezpieczenia – Zamawiający pozostawi na zabezpieczenie roszczeń z tytułu gwarancji, i zwróci nie później niż w 15 dniu po upływie okresu rękojmi lub gwarancji,</w:t>
      </w:r>
    </w:p>
    <w:p w14:paraId="21E571C4" w14:textId="20BCE735" w:rsidR="009D3DB0" w:rsidRPr="007B17C1" w:rsidRDefault="009D3DB0" w:rsidP="008650D7">
      <w:pPr>
        <w:tabs>
          <w:tab w:val="num" w:pos="1560"/>
        </w:tabs>
        <w:spacing w:after="0" w:line="276" w:lineRule="auto"/>
        <w:ind w:left="363" w:firstLine="0"/>
        <w:rPr>
          <w:rFonts w:ascii="Cambria" w:hAnsi="Cambria" w:cs="Arial"/>
          <w:sz w:val="20"/>
          <w:szCs w:val="20"/>
        </w:rPr>
      </w:pPr>
      <w:r w:rsidRPr="007B17C1">
        <w:rPr>
          <w:rFonts w:ascii="Cambria" w:hAnsi="Cambria" w:cs="Arial"/>
          <w:sz w:val="20"/>
          <w:szCs w:val="20"/>
        </w:rPr>
        <w:t>po ewentualnym potrąceniu kar przewidzianych w Umowie.</w:t>
      </w:r>
    </w:p>
    <w:p w14:paraId="7A4A2359" w14:textId="77777777" w:rsidR="009D3DB0" w:rsidRPr="007B17C1" w:rsidRDefault="009D3DB0" w:rsidP="008650D7">
      <w:pPr>
        <w:numPr>
          <w:ilvl w:val="1"/>
          <w:numId w:val="41"/>
        </w:numPr>
        <w:tabs>
          <w:tab w:val="num" w:pos="362"/>
        </w:tabs>
        <w:spacing w:after="0" w:line="276" w:lineRule="auto"/>
        <w:ind w:left="363" w:hanging="363"/>
        <w:rPr>
          <w:rFonts w:ascii="Cambria" w:hAnsi="Cambria" w:cs="Arial"/>
          <w:sz w:val="20"/>
          <w:szCs w:val="20"/>
        </w:rPr>
      </w:pPr>
      <w:r w:rsidRPr="007B17C1">
        <w:rPr>
          <w:rFonts w:ascii="Cambria" w:hAnsi="Cambria" w:cs="Arial"/>
          <w:sz w:val="20"/>
          <w:szCs w:val="20"/>
        </w:rPr>
        <w:t>Jeżeli termin realizacji zamówienia stanowiącego przedmiot niniejszej Umowy zostanie zmieniony zgodnie z postanowieniami § 8 Umowy, Wykonawca zobowiązany jest do przedłużenia terminu ważności zabezpieczenia należytego wykonania umowy o taki sam okres, o jaki wydłużony został termin wykonania zamówienia. Przedłużenie ważności zabezpieczenia winno zostać przedłożone Zamawiającemu nie później niż w dniu podpisania aneksu do Umowy zmieniającego termin wykonania zamówienia.</w:t>
      </w:r>
    </w:p>
    <w:p w14:paraId="093B018D" w14:textId="5B9DC7AD" w:rsidR="009D3DB0" w:rsidRPr="007B17C1" w:rsidRDefault="009D3DB0" w:rsidP="008650D7">
      <w:pPr>
        <w:numPr>
          <w:ilvl w:val="1"/>
          <w:numId w:val="41"/>
        </w:numPr>
        <w:tabs>
          <w:tab w:val="num" w:pos="362"/>
        </w:tabs>
        <w:spacing w:after="0" w:line="276" w:lineRule="auto"/>
        <w:ind w:left="362" w:hanging="362"/>
        <w:rPr>
          <w:rFonts w:ascii="Cambria" w:hAnsi="Cambria" w:cs="Arial"/>
          <w:sz w:val="20"/>
          <w:szCs w:val="20"/>
        </w:rPr>
      </w:pPr>
      <w:r w:rsidRPr="007B17C1">
        <w:rPr>
          <w:rFonts w:ascii="Cambria" w:hAnsi="Cambria" w:cs="Arial"/>
          <w:sz w:val="20"/>
          <w:szCs w:val="20"/>
        </w:rPr>
        <w:lastRenderedPageBreak/>
        <w:t>W trakcie realizacji Umowy Wykonawca może dokonać zmiany formy zabezpieczenia na jedną lub kilka form, o których mowa w art. 450 ust. 1 ustawy</w:t>
      </w:r>
      <w:r w:rsidR="008650D7" w:rsidRPr="007B17C1">
        <w:rPr>
          <w:rFonts w:ascii="Cambria" w:hAnsi="Cambria" w:cs="Arial"/>
          <w:sz w:val="20"/>
          <w:szCs w:val="20"/>
        </w:rPr>
        <w:t xml:space="preserve"> </w:t>
      </w:r>
      <w:r w:rsidRPr="007B17C1">
        <w:rPr>
          <w:rFonts w:ascii="Cambria" w:hAnsi="Cambria" w:cs="Arial"/>
          <w:sz w:val="20"/>
          <w:szCs w:val="20"/>
        </w:rPr>
        <w:t>z dnia 11 września 2019 r. Prawo zamówień publicznych</w:t>
      </w:r>
      <w:r w:rsidRPr="007B17C1">
        <w:rPr>
          <w:rFonts w:ascii="Cambria" w:hAnsi="Cambria" w:cs="Arial"/>
          <w:i/>
          <w:sz w:val="20"/>
          <w:szCs w:val="20"/>
        </w:rPr>
        <w:t>.</w:t>
      </w:r>
      <w:r w:rsidRPr="007B17C1">
        <w:rPr>
          <w:rFonts w:ascii="Cambria" w:hAnsi="Cambria" w:cs="Arial"/>
          <w:sz w:val="20"/>
          <w:szCs w:val="20"/>
        </w:rPr>
        <w:t xml:space="preserve"> </w:t>
      </w:r>
    </w:p>
    <w:p w14:paraId="5A05FCBC" w14:textId="2EBC8753" w:rsidR="00936C2C" w:rsidRPr="007B17C1" w:rsidRDefault="009D3DB0" w:rsidP="008650D7">
      <w:pPr>
        <w:numPr>
          <w:ilvl w:val="1"/>
          <w:numId w:val="41"/>
        </w:numPr>
        <w:tabs>
          <w:tab w:val="num" w:pos="362"/>
        </w:tabs>
        <w:spacing w:after="0" w:line="276" w:lineRule="auto"/>
        <w:ind w:left="362" w:hanging="362"/>
        <w:rPr>
          <w:rFonts w:ascii="Cambria" w:hAnsi="Cambria" w:cs="Arial"/>
          <w:sz w:val="20"/>
          <w:szCs w:val="20"/>
        </w:rPr>
      </w:pPr>
      <w:r w:rsidRPr="007B17C1">
        <w:rPr>
          <w:rFonts w:ascii="Cambria" w:hAnsi="Cambria" w:cs="Arial"/>
          <w:sz w:val="20"/>
          <w:szCs w:val="20"/>
        </w:rPr>
        <w:t>Strony ustalają, że zmiany formy zabezpieczenia nie wymagają wprowadzenia do Umowy aneksem.</w:t>
      </w:r>
    </w:p>
    <w:p w14:paraId="1C8FA01F" w14:textId="7740B285" w:rsidR="008204BF" w:rsidRPr="007B17C1" w:rsidRDefault="008204BF" w:rsidP="008650D7">
      <w:pPr>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10 </w:t>
      </w:r>
    </w:p>
    <w:p w14:paraId="4CFE79DC" w14:textId="1A0F6F51" w:rsidR="008204BF" w:rsidRPr="007B17C1" w:rsidRDefault="008204BF" w:rsidP="008650D7">
      <w:pPr>
        <w:spacing w:after="0" w:line="276" w:lineRule="auto"/>
        <w:ind w:left="1457" w:right="1446" w:hanging="11"/>
        <w:jc w:val="center"/>
        <w:rPr>
          <w:rFonts w:ascii="Cambria" w:hAnsi="Cambria" w:cs="Arial"/>
          <w:color w:val="auto"/>
          <w:sz w:val="20"/>
          <w:szCs w:val="20"/>
        </w:rPr>
      </w:pPr>
      <w:r w:rsidRPr="007B17C1">
        <w:rPr>
          <w:rFonts w:ascii="Cambria" w:hAnsi="Cambria" w:cs="Arial"/>
          <w:b/>
          <w:color w:val="auto"/>
          <w:sz w:val="20"/>
          <w:szCs w:val="20"/>
        </w:rPr>
        <w:t>Podwykonawstwo</w:t>
      </w:r>
    </w:p>
    <w:p w14:paraId="5995DA64" w14:textId="77777777" w:rsidR="008204BF" w:rsidRPr="007B17C1" w:rsidRDefault="008204BF" w:rsidP="008650D7">
      <w:pPr>
        <w:pStyle w:val="Tekstpodstawowy3"/>
        <w:numPr>
          <w:ilvl w:val="0"/>
          <w:numId w:val="19"/>
        </w:numPr>
        <w:tabs>
          <w:tab w:val="clear" w:pos="720"/>
          <w:tab w:val="num" w:pos="426"/>
        </w:tabs>
        <w:spacing w:line="276" w:lineRule="auto"/>
        <w:ind w:left="426" w:hanging="426"/>
        <w:rPr>
          <w:rFonts w:ascii="Cambria" w:hAnsi="Cambria" w:cs="Arial"/>
          <w:color w:val="auto"/>
          <w:sz w:val="20"/>
          <w:szCs w:val="20"/>
        </w:rPr>
      </w:pPr>
      <w:r w:rsidRPr="007B17C1">
        <w:rPr>
          <w:rFonts w:ascii="Cambria" w:hAnsi="Cambria" w:cs="Arial"/>
          <w:color w:val="auto"/>
          <w:sz w:val="20"/>
          <w:szCs w:val="20"/>
        </w:rPr>
        <w:t xml:space="preserve">Wykonawca oświadcza, iż cały zakres przedmiotu Umowy wykona bez udziału podwykonawców* / część/części zakresu zamówienia obejmującą/ce ……………………………………………………………..................………… wykona przy udziale podwykonawcy/ów* </w:t>
      </w:r>
      <w:r w:rsidRPr="007B17C1">
        <w:rPr>
          <w:rFonts w:ascii="Cambria" w:hAnsi="Cambria" w:cs="Arial"/>
          <w:i/>
          <w:color w:val="auto"/>
          <w:sz w:val="20"/>
          <w:szCs w:val="20"/>
        </w:rPr>
        <w:t>(*zgodnie z ofertą Wykonawcy)</w:t>
      </w:r>
    </w:p>
    <w:p w14:paraId="64E816A0" w14:textId="77777777" w:rsidR="008204BF" w:rsidRPr="007B17C1" w:rsidRDefault="008204BF" w:rsidP="008650D7">
      <w:pPr>
        <w:pStyle w:val="Tekstpodstawowy3"/>
        <w:numPr>
          <w:ilvl w:val="0"/>
          <w:numId w:val="19"/>
        </w:numPr>
        <w:tabs>
          <w:tab w:val="clear" w:pos="720"/>
          <w:tab w:val="num" w:pos="426"/>
        </w:tabs>
        <w:spacing w:line="276" w:lineRule="auto"/>
        <w:ind w:left="426" w:hanging="426"/>
        <w:rPr>
          <w:rFonts w:ascii="Cambria" w:hAnsi="Cambria" w:cs="Arial"/>
          <w:color w:val="auto"/>
          <w:sz w:val="20"/>
          <w:szCs w:val="20"/>
        </w:rPr>
      </w:pPr>
      <w:r w:rsidRPr="007B17C1">
        <w:rPr>
          <w:rFonts w:ascii="Cambria" w:hAnsi="Cambria" w:cs="Arial"/>
          <w:color w:val="auto"/>
          <w:sz w:val="20"/>
          <w:szCs w:val="20"/>
        </w:rPr>
        <w:t>Powierzenie wykonania części zamówienia podwykonawcy/om nie zwalnia Wykonawcy z odpowiedzialności za należyte wykonanie zamówienia.</w:t>
      </w:r>
    </w:p>
    <w:p w14:paraId="36B8F255" w14:textId="77777777" w:rsidR="008204BF" w:rsidRPr="007B17C1" w:rsidRDefault="008204BF" w:rsidP="008650D7">
      <w:pPr>
        <w:pStyle w:val="Tekstpodstawowy3"/>
        <w:numPr>
          <w:ilvl w:val="0"/>
          <w:numId w:val="19"/>
        </w:numPr>
        <w:tabs>
          <w:tab w:val="clear" w:pos="720"/>
          <w:tab w:val="num" w:pos="426"/>
        </w:tabs>
        <w:spacing w:line="276" w:lineRule="auto"/>
        <w:ind w:left="426" w:hanging="426"/>
        <w:rPr>
          <w:rFonts w:ascii="Cambria" w:hAnsi="Cambria" w:cs="Arial"/>
          <w:color w:val="auto"/>
          <w:sz w:val="20"/>
          <w:szCs w:val="20"/>
        </w:rPr>
      </w:pPr>
      <w:r w:rsidRPr="007B17C1">
        <w:rPr>
          <w:rFonts w:ascii="Cambria" w:hAnsi="Cambria" w:cs="Arial"/>
          <w:color w:val="auto"/>
          <w:sz w:val="20"/>
          <w:szCs w:val="20"/>
        </w:rPr>
        <w:t>Zgodnie z art. 463 ustawy z dnia 11 września 2019 r. Prawo zamówień publicznych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348EC9B4" w14:textId="77777777" w:rsidR="009D3DB0" w:rsidRPr="007B17C1" w:rsidRDefault="009D3DB0" w:rsidP="008650D7">
      <w:pPr>
        <w:spacing w:after="0" w:line="276" w:lineRule="auto"/>
        <w:ind w:left="0" w:firstLine="0"/>
        <w:jc w:val="center"/>
        <w:rPr>
          <w:rFonts w:ascii="Cambria" w:hAnsi="Cambria"/>
          <w:b/>
          <w:color w:val="auto"/>
          <w:sz w:val="20"/>
          <w:szCs w:val="20"/>
        </w:rPr>
      </w:pPr>
    </w:p>
    <w:p w14:paraId="775FC464" w14:textId="47533EBA" w:rsidR="00391C53" w:rsidRPr="007B17C1" w:rsidRDefault="00391C53" w:rsidP="008650D7">
      <w:pPr>
        <w:spacing w:after="0" w:line="276" w:lineRule="auto"/>
        <w:ind w:left="0" w:firstLine="0"/>
        <w:jc w:val="center"/>
        <w:rPr>
          <w:rFonts w:ascii="Cambria" w:hAnsi="Cambria" w:cs="Arial"/>
          <w:color w:val="auto"/>
          <w:sz w:val="20"/>
          <w:szCs w:val="20"/>
        </w:rPr>
      </w:pPr>
      <w:r w:rsidRPr="007B17C1">
        <w:rPr>
          <w:rFonts w:ascii="Cambria" w:hAnsi="Cambria" w:cs="Arial"/>
          <w:b/>
          <w:color w:val="auto"/>
          <w:sz w:val="20"/>
          <w:szCs w:val="20"/>
        </w:rPr>
        <w:t xml:space="preserve">§ </w:t>
      </w:r>
      <w:r w:rsidR="00E36617" w:rsidRPr="007B17C1">
        <w:rPr>
          <w:rFonts w:ascii="Cambria" w:hAnsi="Cambria" w:cs="Arial"/>
          <w:b/>
          <w:color w:val="auto"/>
          <w:sz w:val="20"/>
          <w:szCs w:val="20"/>
        </w:rPr>
        <w:t>11</w:t>
      </w:r>
    </w:p>
    <w:p w14:paraId="2FFE3ADF" w14:textId="608B2416" w:rsidR="00391C53" w:rsidRPr="007B17C1" w:rsidRDefault="00E36617" w:rsidP="008650D7">
      <w:pPr>
        <w:spacing w:after="0" w:line="276" w:lineRule="auto"/>
        <w:ind w:left="1457" w:right="1446" w:hanging="11"/>
        <w:jc w:val="center"/>
        <w:rPr>
          <w:rFonts w:ascii="Cambria" w:hAnsi="Cambria" w:cs="Arial"/>
          <w:color w:val="auto"/>
          <w:sz w:val="20"/>
          <w:szCs w:val="20"/>
        </w:rPr>
      </w:pPr>
      <w:r w:rsidRPr="007B17C1">
        <w:rPr>
          <w:rFonts w:ascii="Cambria" w:hAnsi="Cambria" w:cs="Arial"/>
          <w:b/>
          <w:color w:val="auto"/>
          <w:sz w:val="20"/>
          <w:szCs w:val="20"/>
        </w:rPr>
        <w:t xml:space="preserve">Obowiązki </w:t>
      </w:r>
      <w:r w:rsidR="00112061" w:rsidRPr="007B17C1">
        <w:rPr>
          <w:rFonts w:ascii="Cambria" w:hAnsi="Cambria" w:cs="Arial"/>
          <w:b/>
          <w:color w:val="auto"/>
          <w:sz w:val="20"/>
          <w:szCs w:val="20"/>
        </w:rPr>
        <w:t>W</w:t>
      </w:r>
      <w:r w:rsidRPr="007B17C1">
        <w:rPr>
          <w:rFonts w:ascii="Cambria" w:hAnsi="Cambria" w:cs="Arial"/>
          <w:b/>
          <w:color w:val="auto"/>
          <w:sz w:val="20"/>
          <w:szCs w:val="20"/>
        </w:rPr>
        <w:t>ykonawcy</w:t>
      </w:r>
    </w:p>
    <w:p w14:paraId="03CC7C2A" w14:textId="77777777" w:rsidR="00391C53" w:rsidRPr="007B17C1" w:rsidRDefault="00391C53" w:rsidP="008650D7">
      <w:pPr>
        <w:numPr>
          <w:ilvl w:val="0"/>
          <w:numId w:val="15"/>
        </w:numPr>
        <w:tabs>
          <w:tab w:val="clear" w:pos="715"/>
          <w:tab w:val="num" w:pos="362"/>
          <w:tab w:val="left" w:pos="6300"/>
        </w:tabs>
        <w:spacing w:after="0" w:line="276" w:lineRule="auto"/>
        <w:ind w:left="363" w:hanging="363"/>
        <w:rPr>
          <w:rFonts w:ascii="Cambria" w:hAnsi="Cambria" w:cs="Arial"/>
          <w:sz w:val="20"/>
          <w:szCs w:val="20"/>
        </w:rPr>
      </w:pPr>
      <w:r w:rsidRPr="007B17C1">
        <w:rPr>
          <w:rFonts w:ascii="Cambria" w:hAnsi="Cambria" w:cs="Arial"/>
          <w:sz w:val="20"/>
          <w:szCs w:val="20"/>
        </w:rPr>
        <w:t>Do obowiązków Wykonawcy należy w szczególności:</w:t>
      </w:r>
    </w:p>
    <w:p w14:paraId="56C4063D" w14:textId="77777777" w:rsidR="00391C53" w:rsidRPr="007B17C1" w:rsidRDefault="00391C53" w:rsidP="008650D7">
      <w:pPr>
        <w:numPr>
          <w:ilvl w:val="0"/>
          <w:numId w:val="16"/>
        </w:numPr>
        <w:tabs>
          <w:tab w:val="clear" w:pos="644"/>
          <w:tab w:val="left" w:pos="-3969"/>
        </w:tabs>
        <w:spacing w:after="0" w:line="276" w:lineRule="auto"/>
        <w:ind w:left="709" w:hanging="425"/>
        <w:rPr>
          <w:rFonts w:ascii="Cambria" w:hAnsi="Cambria" w:cs="Arial"/>
          <w:sz w:val="20"/>
          <w:szCs w:val="20"/>
        </w:rPr>
      </w:pPr>
      <w:r w:rsidRPr="007B17C1">
        <w:rPr>
          <w:rFonts w:ascii="Cambria" w:hAnsi="Cambria" w:cs="Arial"/>
          <w:sz w:val="20"/>
          <w:szCs w:val="20"/>
        </w:rPr>
        <w:t xml:space="preserve">Wykonanie przedmiotu Umowy z należytą starannością zgodnie z Umową, złożoną Ofertą i postanowieniami SWZ, zasadami wiedzy technicznej oraz przepisami obowiązującego prawa, </w:t>
      </w:r>
    </w:p>
    <w:p w14:paraId="393027BB" w14:textId="77777777" w:rsidR="00391C53" w:rsidRPr="007B17C1" w:rsidRDefault="00391C53" w:rsidP="008650D7">
      <w:pPr>
        <w:numPr>
          <w:ilvl w:val="0"/>
          <w:numId w:val="16"/>
        </w:numPr>
        <w:tabs>
          <w:tab w:val="clear" w:pos="644"/>
          <w:tab w:val="left" w:pos="-3969"/>
        </w:tabs>
        <w:spacing w:after="0" w:line="276" w:lineRule="auto"/>
        <w:ind w:left="709" w:hanging="425"/>
        <w:rPr>
          <w:rFonts w:ascii="Cambria" w:hAnsi="Cambria" w:cs="Arial"/>
          <w:sz w:val="20"/>
          <w:szCs w:val="20"/>
        </w:rPr>
      </w:pPr>
      <w:r w:rsidRPr="007B17C1">
        <w:rPr>
          <w:rFonts w:ascii="Cambria" w:hAnsi="Cambria" w:cs="Arial"/>
          <w:sz w:val="20"/>
          <w:szCs w:val="20"/>
        </w:rPr>
        <w:t>informowanie Zamawiającego o problemach lub okolicznościach mogących wpłynąć na termin realizacji Umowy.</w:t>
      </w:r>
    </w:p>
    <w:p w14:paraId="0770F50C" w14:textId="77777777" w:rsidR="00391C53" w:rsidRPr="007B17C1" w:rsidRDefault="00391C53" w:rsidP="008650D7">
      <w:pPr>
        <w:numPr>
          <w:ilvl w:val="0"/>
          <w:numId w:val="15"/>
        </w:numPr>
        <w:tabs>
          <w:tab w:val="clear" w:pos="715"/>
          <w:tab w:val="num" w:pos="362"/>
          <w:tab w:val="left" w:pos="6300"/>
        </w:tabs>
        <w:spacing w:after="0" w:line="276" w:lineRule="auto"/>
        <w:ind w:left="363" w:hanging="363"/>
        <w:rPr>
          <w:rFonts w:ascii="Cambria" w:hAnsi="Cambria" w:cs="Arial"/>
          <w:sz w:val="20"/>
          <w:szCs w:val="20"/>
        </w:rPr>
      </w:pPr>
      <w:r w:rsidRPr="007B17C1">
        <w:rPr>
          <w:rFonts w:ascii="Cambria" w:hAnsi="Cambria" w:cs="Arial"/>
          <w:sz w:val="20"/>
          <w:szCs w:val="20"/>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5D469E30" w14:textId="4D489731" w:rsidR="009F0748" w:rsidRPr="007B17C1" w:rsidRDefault="009F0748" w:rsidP="008650D7">
      <w:pPr>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w:t>
      </w:r>
      <w:r w:rsidR="00E36617" w:rsidRPr="007B17C1">
        <w:rPr>
          <w:rFonts w:ascii="Cambria" w:hAnsi="Cambria" w:cs="Arial"/>
          <w:b/>
          <w:color w:val="auto"/>
          <w:sz w:val="20"/>
          <w:szCs w:val="20"/>
        </w:rPr>
        <w:t>12</w:t>
      </w:r>
      <w:r w:rsidRPr="007B17C1">
        <w:rPr>
          <w:rFonts w:ascii="Cambria" w:hAnsi="Cambria" w:cs="Arial"/>
          <w:b/>
          <w:color w:val="auto"/>
          <w:sz w:val="20"/>
          <w:szCs w:val="20"/>
        </w:rPr>
        <w:t xml:space="preserve"> </w:t>
      </w:r>
    </w:p>
    <w:p w14:paraId="792F764B" w14:textId="0C66A661" w:rsidR="009F0748" w:rsidRPr="007B17C1" w:rsidRDefault="00E36617" w:rsidP="008650D7">
      <w:pPr>
        <w:spacing w:after="0" w:line="276" w:lineRule="auto"/>
        <w:ind w:left="1457" w:right="1446" w:hanging="11"/>
        <w:jc w:val="center"/>
        <w:rPr>
          <w:rFonts w:ascii="Cambria" w:hAnsi="Cambria" w:cs="Arial"/>
          <w:b/>
          <w:color w:val="auto"/>
          <w:sz w:val="20"/>
          <w:szCs w:val="20"/>
        </w:rPr>
      </w:pPr>
      <w:r w:rsidRPr="007B17C1">
        <w:rPr>
          <w:rFonts w:ascii="Cambria" w:hAnsi="Cambria" w:cs="Arial"/>
          <w:b/>
          <w:color w:val="auto"/>
          <w:sz w:val="20"/>
          <w:szCs w:val="20"/>
        </w:rPr>
        <w:t xml:space="preserve">Obowiązki </w:t>
      </w:r>
      <w:r w:rsidR="00112061" w:rsidRPr="007B17C1">
        <w:rPr>
          <w:rFonts w:ascii="Cambria" w:hAnsi="Cambria" w:cs="Arial"/>
          <w:b/>
          <w:color w:val="auto"/>
          <w:sz w:val="20"/>
          <w:szCs w:val="20"/>
        </w:rPr>
        <w:t>Z</w:t>
      </w:r>
      <w:r w:rsidRPr="007B17C1">
        <w:rPr>
          <w:rFonts w:ascii="Cambria" w:hAnsi="Cambria" w:cs="Arial"/>
          <w:b/>
          <w:color w:val="auto"/>
          <w:sz w:val="20"/>
          <w:szCs w:val="20"/>
        </w:rPr>
        <w:t>amawiającego</w:t>
      </w:r>
    </w:p>
    <w:p w14:paraId="7EA1E169" w14:textId="77777777" w:rsidR="009F0748" w:rsidRPr="007B17C1" w:rsidRDefault="009F0748" w:rsidP="008650D7">
      <w:pPr>
        <w:numPr>
          <w:ilvl w:val="0"/>
          <w:numId w:val="18"/>
        </w:numPr>
        <w:tabs>
          <w:tab w:val="left" w:pos="284"/>
        </w:tabs>
        <w:spacing w:after="0" w:line="276" w:lineRule="auto"/>
        <w:ind w:left="284" w:hanging="284"/>
        <w:rPr>
          <w:rFonts w:ascii="Cambria" w:hAnsi="Cambria" w:cs="Arial"/>
          <w:sz w:val="20"/>
          <w:szCs w:val="20"/>
        </w:rPr>
      </w:pPr>
      <w:r w:rsidRPr="007B17C1">
        <w:rPr>
          <w:rFonts w:ascii="Cambria" w:hAnsi="Cambria" w:cs="Arial"/>
          <w:sz w:val="20"/>
          <w:szCs w:val="20"/>
        </w:rPr>
        <w:t>Do obowiązków Zamawiającego należy:</w:t>
      </w:r>
    </w:p>
    <w:p w14:paraId="23516D10" w14:textId="77777777" w:rsidR="009F0748" w:rsidRPr="007B17C1" w:rsidRDefault="009F0748" w:rsidP="008650D7">
      <w:pPr>
        <w:numPr>
          <w:ilvl w:val="1"/>
          <w:numId w:val="17"/>
        </w:numPr>
        <w:tabs>
          <w:tab w:val="clear" w:pos="1440"/>
        </w:tabs>
        <w:spacing w:after="0" w:line="276" w:lineRule="auto"/>
        <w:ind w:left="724" w:hanging="362"/>
        <w:rPr>
          <w:rFonts w:ascii="Cambria" w:hAnsi="Cambria" w:cs="Arial"/>
          <w:sz w:val="20"/>
          <w:szCs w:val="20"/>
        </w:rPr>
      </w:pPr>
      <w:r w:rsidRPr="007B17C1">
        <w:rPr>
          <w:rFonts w:ascii="Cambria" w:hAnsi="Cambria" w:cs="Arial"/>
          <w:sz w:val="20"/>
          <w:szCs w:val="20"/>
        </w:rPr>
        <w:t>odebranie przedmiotu umowy po sprawdzeniu jego należytego wykonania,</w:t>
      </w:r>
    </w:p>
    <w:p w14:paraId="05D1B24B" w14:textId="77777777" w:rsidR="009F0748" w:rsidRPr="007B17C1" w:rsidRDefault="009F0748" w:rsidP="008650D7">
      <w:pPr>
        <w:numPr>
          <w:ilvl w:val="1"/>
          <w:numId w:val="17"/>
        </w:numPr>
        <w:tabs>
          <w:tab w:val="clear" w:pos="1440"/>
        </w:tabs>
        <w:spacing w:after="0" w:line="276" w:lineRule="auto"/>
        <w:ind w:left="726" w:hanging="363"/>
        <w:rPr>
          <w:rFonts w:ascii="Cambria" w:hAnsi="Cambria" w:cs="Arial"/>
          <w:sz w:val="20"/>
          <w:szCs w:val="20"/>
        </w:rPr>
      </w:pPr>
      <w:r w:rsidRPr="007B17C1">
        <w:rPr>
          <w:rFonts w:ascii="Cambria" w:hAnsi="Cambria" w:cs="Arial"/>
          <w:sz w:val="20"/>
          <w:szCs w:val="20"/>
        </w:rPr>
        <w:t xml:space="preserve">terminowa zapłata umówionego wynagrodzenia. </w:t>
      </w:r>
    </w:p>
    <w:p w14:paraId="01740FE1" w14:textId="77777777" w:rsidR="009F0748" w:rsidRPr="007B17C1" w:rsidRDefault="009F0748" w:rsidP="008650D7">
      <w:pPr>
        <w:spacing w:after="0" w:line="276" w:lineRule="auto"/>
        <w:ind w:left="1454" w:right="1448"/>
        <w:jc w:val="left"/>
        <w:rPr>
          <w:rFonts w:ascii="Cambria" w:hAnsi="Cambria"/>
          <w:color w:val="auto"/>
          <w:sz w:val="20"/>
          <w:szCs w:val="20"/>
        </w:rPr>
      </w:pPr>
    </w:p>
    <w:p w14:paraId="48E6FB16" w14:textId="7FD3D4B6" w:rsidR="00E36617" w:rsidRPr="007B17C1" w:rsidRDefault="00E36617" w:rsidP="008650D7">
      <w:pPr>
        <w:spacing w:after="0" w:line="276" w:lineRule="auto"/>
        <w:ind w:left="1454" w:right="1448"/>
        <w:jc w:val="center"/>
        <w:rPr>
          <w:rFonts w:ascii="Cambria" w:hAnsi="Cambria" w:cs="Arial"/>
          <w:color w:val="auto"/>
          <w:sz w:val="20"/>
          <w:szCs w:val="20"/>
        </w:rPr>
      </w:pPr>
      <w:r w:rsidRPr="007B17C1">
        <w:rPr>
          <w:rFonts w:ascii="Cambria" w:hAnsi="Cambria" w:cs="Arial"/>
          <w:b/>
          <w:color w:val="auto"/>
          <w:sz w:val="20"/>
          <w:szCs w:val="20"/>
        </w:rPr>
        <w:t xml:space="preserve">§ 13 </w:t>
      </w:r>
    </w:p>
    <w:p w14:paraId="603B5D12" w14:textId="068110D2" w:rsidR="00E36617" w:rsidRPr="007B17C1" w:rsidRDefault="00E36617" w:rsidP="008650D7">
      <w:pPr>
        <w:spacing w:after="0" w:line="276" w:lineRule="auto"/>
        <w:ind w:left="1457" w:right="1452" w:hanging="11"/>
        <w:jc w:val="center"/>
        <w:rPr>
          <w:rFonts w:ascii="Cambria" w:hAnsi="Cambria" w:cs="Arial"/>
          <w:color w:val="auto"/>
          <w:sz w:val="20"/>
          <w:szCs w:val="20"/>
        </w:rPr>
      </w:pPr>
      <w:r w:rsidRPr="007B17C1">
        <w:rPr>
          <w:rFonts w:ascii="Cambria" w:hAnsi="Cambria" w:cs="Arial"/>
          <w:b/>
          <w:color w:val="auto"/>
          <w:sz w:val="20"/>
          <w:szCs w:val="20"/>
        </w:rPr>
        <w:t xml:space="preserve">Postanowienia końcowe </w:t>
      </w:r>
    </w:p>
    <w:p w14:paraId="429895E4" w14:textId="7FB2BE6F" w:rsidR="00E36617" w:rsidRPr="007B17C1" w:rsidRDefault="00E36617" w:rsidP="008650D7">
      <w:pPr>
        <w:pStyle w:val="Style1"/>
        <w:numPr>
          <w:ilvl w:val="0"/>
          <w:numId w:val="42"/>
        </w:numPr>
        <w:tabs>
          <w:tab w:val="clear" w:pos="432"/>
        </w:tabs>
        <w:adjustRightInd/>
        <w:spacing w:line="276" w:lineRule="auto"/>
        <w:ind w:left="425" w:hanging="425"/>
        <w:jc w:val="both"/>
        <w:rPr>
          <w:rFonts w:ascii="Cambria" w:hAnsi="Cambria" w:cs="Arial"/>
        </w:rPr>
      </w:pPr>
      <w:r w:rsidRPr="007B17C1">
        <w:rPr>
          <w:rFonts w:ascii="Cambria" w:hAnsi="Cambria" w:cs="Arial"/>
        </w:rPr>
        <w:t xml:space="preserve">Umowa podlega prawu polskiemu i zgodnie z nim powinna być interpretowana. W zakresie nieuregulowanym w Umowie znajdują zastosowanie przepisy </w:t>
      </w:r>
      <w:r w:rsidRPr="007B17C1">
        <w:rPr>
          <w:rFonts w:ascii="Cambria" w:hAnsi="Cambria" w:cs="Arial"/>
          <w:bCs/>
        </w:rPr>
        <w:t xml:space="preserve">ustawy </w:t>
      </w:r>
      <w:r w:rsidRPr="007B17C1">
        <w:rPr>
          <w:rFonts w:ascii="Cambria" w:hAnsi="Cambria" w:cs="Arial"/>
        </w:rPr>
        <w:t>z dnia 11 września 2019 r. - Prawo zamówień publicznych</w:t>
      </w:r>
      <w:r w:rsidRPr="007B17C1">
        <w:rPr>
          <w:rFonts w:ascii="Cambria" w:hAnsi="Cambria" w:cs="Arial"/>
          <w:iCs/>
        </w:rPr>
        <w:t>,</w:t>
      </w:r>
      <w:r w:rsidRPr="007B17C1">
        <w:rPr>
          <w:rFonts w:ascii="Cambria" w:hAnsi="Cambria" w:cs="Arial"/>
          <w:i/>
        </w:rPr>
        <w:t xml:space="preserve"> </w:t>
      </w:r>
      <w:r w:rsidRPr="007B17C1">
        <w:rPr>
          <w:rFonts w:ascii="Cambria" w:hAnsi="Cambria" w:cs="Arial"/>
        </w:rPr>
        <w:t>Kodeksu cywilnego a do spraw procesowych przepisy Kodeksu postępowania cywilnego.</w:t>
      </w:r>
    </w:p>
    <w:p w14:paraId="72BB134F" w14:textId="77777777" w:rsidR="00E36617" w:rsidRPr="007B17C1" w:rsidRDefault="00E36617" w:rsidP="008650D7">
      <w:pPr>
        <w:pStyle w:val="Style3"/>
        <w:numPr>
          <w:ilvl w:val="0"/>
          <w:numId w:val="42"/>
        </w:numPr>
        <w:tabs>
          <w:tab w:val="clear" w:pos="432"/>
        </w:tabs>
        <w:adjustRightInd/>
        <w:spacing w:line="276" w:lineRule="auto"/>
        <w:ind w:left="425" w:hanging="425"/>
        <w:jc w:val="both"/>
        <w:rPr>
          <w:rStyle w:val="CharacterStyle1"/>
          <w:rFonts w:ascii="Cambria" w:hAnsi="Cambria"/>
          <w:sz w:val="20"/>
          <w:szCs w:val="20"/>
        </w:rPr>
      </w:pPr>
      <w:r w:rsidRPr="007B17C1">
        <w:rPr>
          <w:rStyle w:val="CharacterStyle1"/>
          <w:rFonts w:ascii="Cambria" w:hAnsi="Cambria"/>
          <w:sz w:val="20"/>
          <w:szCs w:val="20"/>
        </w:rPr>
        <w:t>Umowa jest jawna i podlega udostępnianiu na zasadach określonych w przepisach o dostępie do informacji publicznej.</w:t>
      </w:r>
    </w:p>
    <w:p w14:paraId="50A3EB0C" w14:textId="1EDD4E0F" w:rsidR="00E36617" w:rsidRPr="007B17C1" w:rsidRDefault="00E36617" w:rsidP="008650D7">
      <w:pPr>
        <w:pStyle w:val="Style3"/>
        <w:numPr>
          <w:ilvl w:val="0"/>
          <w:numId w:val="42"/>
        </w:numPr>
        <w:tabs>
          <w:tab w:val="clear" w:pos="432"/>
        </w:tabs>
        <w:adjustRightInd/>
        <w:spacing w:line="276" w:lineRule="auto"/>
        <w:ind w:left="425" w:hanging="425"/>
        <w:jc w:val="both"/>
        <w:rPr>
          <w:rStyle w:val="CharacterStyle1"/>
          <w:rFonts w:ascii="Cambria" w:hAnsi="Cambria"/>
          <w:sz w:val="20"/>
          <w:szCs w:val="20"/>
        </w:rPr>
      </w:pPr>
      <w:r w:rsidRPr="007B17C1">
        <w:rPr>
          <w:rFonts w:ascii="Cambria" w:hAnsi="Cambria"/>
          <w:sz w:val="20"/>
          <w:szCs w:val="20"/>
        </w:rPr>
        <w:t>Wszelkie zmiany Umowy, jak również jej rozwiązanie, wypowiedzenie i odstąpienie, wymagają formy pisemnej pod rygorem nieważności.</w:t>
      </w:r>
      <w:r w:rsidR="008650D7" w:rsidRPr="007B17C1">
        <w:rPr>
          <w:rFonts w:ascii="Cambria" w:hAnsi="Cambria"/>
          <w:sz w:val="20"/>
          <w:szCs w:val="20"/>
        </w:rPr>
        <w:t xml:space="preserve"> </w:t>
      </w:r>
    </w:p>
    <w:p w14:paraId="0DE0A27B" w14:textId="77777777" w:rsidR="00E36617" w:rsidRPr="007B17C1" w:rsidRDefault="00E36617" w:rsidP="008650D7">
      <w:pPr>
        <w:pStyle w:val="Style1"/>
        <w:numPr>
          <w:ilvl w:val="0"/>
          <w:numId w:val="43"/>
        </w:numPr>
        <w:tabs>
          <w:tab w:val="clear" w:pos="360"/>
          <w:tab w:val="num" w:pos="-2268"/>
        </w:tabs>
        <w:adjustRightInd/>
        <w:spacing w:line="276" w:lineRule="auto"/>
        <w:ind w:left="425" w:hanging="425"/>
        <w:jc w:val="both"/>
        <w:rPr>
          <w:rFonts w:ascii="Cambria" w:hAnsi="Cambria" w:cs="Arial"/>
        </w:rPr>
      </w:pPr>
      <w:r w:rsidRPr="007B17C1">
        <w:rPr>
          <w:rFonts w:ascii="Cambria" w:hAnsi="Cambria" w:cs="Arial"/>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7DC607FF" w14:textId="77777777" w:rsidR="00E36617" w:rsidRPr="007B17C1" w:rsidRDefault="00E36617" w:rsidP="008650D7">
      <w:pPr>
        <w:pStyle w:val="Style1"/>
        <w:numPr>
          <w:ilvl w:val="0"/>
          <w:numId w:val="43"/>
        </w:numPr>
        <w:tabs>
          <w:tab w:val="clear" w:pos="360"/>
          <w:tab w:val="num" w:pos="-2268"/>
        </w:tabs>
        <w:adjustRightInd/>
        <w:spacing w:line="276" w:lineRule="auto"/>
        <w:ind w:left="425" w:hanging="425"/>
        <w:jc w:val="both"/>
        <w:rPr>
          <w:rFonts w:ascii="Cambria" w:hAnsi="Cambria" w:cs="Arial"/>
        </w:rPr>
      </w:pPr>
      <w:r w:rsidRPr="007B17C1">
        <w:rPr>
          <w:rFonts w:ascii="Cambria" w:hAnsi="Cambria" w:cs="Arial"/>
        </w:rPr>
        <w:t xml:space="preserve">Jeżeli Zamawiający i Wykonawca nie będą w stanie polubownie rozstrzygnąć sporu, to każda ze Stron może poddać spór rozstrzygnięciu sądu powszechnego właściwego miejscowo dla siedziby Zamawiającego. </w:t>
      </w:r>
    </w:p>
    <w:p w14:paraId="312DAE22" w14:textId="77777777" w:rsidR="00E36617" w:rsidRPr="007B17C1" w:rsidRDefault="00E36617" w:rsidP="008650D7">
      <w:pPr>
        <w:pStyle w:val="Style1"/>
        <w:numPr>
          <w:ilvl w:val="0"/>
          <w:numId w:val="43"/>
        </w:numPr>
        <w:tabs>
          <w:tab w:val="clear" w:pos="360"/>
          <w:tab w:val="num" w:pos="-2268"/>
        </w:tabs>
        <w:adjustRightInd/>
        <w:spacing w:line="276" w:lineRule="auto"/>
        <w:ind w:left="425" w:hanging="425"/>
        <w:jc w:val="both"/>
        <w:rPr>
          <w:rFonts w:ascii="Cambria" w:hAnsi="Cambria" w:cs="Arial"/>
        </w:rPr>
      </w:pPr>
      <w:r w:rsidRPr="007B17C1">
        <w:rPr>
          <w:rFonts w:ascii="Cambria" w:hAnsi="Cambria" w:cs="Arial"/>
        </w:rPr>
        <w:t>Strony oświadczają, iż wszelka korespondencja będzie przekazywana odpowiednio na adres:</w:t>
      </w:r>
    </w:p>
    <w:p w14:paraId="42EFB070" w14:textId="1D579C79" w:rsidR="00E36617" w:rsidRPr="007B17C1" w:rsidRDefault="008650D7" w:rsidP="008650D7">
      <w:pPr>
        <w:pStyle w:val="Akapitzlist"/>
        <w:widowControl w:val="0"/>
        <w:numPr>
          <w:ilvl w:val="1"/>
          <w:numId w:val="45"/>
        </w:numPr>
        <w:spacing w:after="0" w:line="276" w:lineRule="auto"/>
        <w:ind w:left="709" w:right="-23"/>
        <w:rPr>
          <w:rFonts w:ascii="Cambria" w:hAnsi="Cambria" w:cs="Arial"/>
          <w:sz w:val="20"/>
          <w:szCs w:val="20"/>
        </w:rPr>
      </w:pPr>
      <w:r w:rsidRPr="007B17C1">
        <w:rPr>
          <w:rFonts w:ascii="Cambria" w:hAnsi="Cambria" w:cs="Arial"/>
          <w:b/>
          <w:sz w:val="20"/>
          <w:szCs w:val="20"/>
        </w:rPr>
        <w:t>GMINA WĄSOSZ, ul. Plac Rzędziana 8, 19-222 Wąsosz</w:t>
      </w:r>
      <w:r w:rsidR="00B615EF" w:rsidRPr="007B17C1">
        <w:rPr>
          <w:rFonts w:ascii="Cambria" w:hAnsi="Cambria" w:cs="Arial"/>
          <w:b/>
          <w:sz w:val="20"/>
          <w:szCs w:val="20"/>
        </w:rPr>
        <w:t xml:space="preserve"> </w:t>
      </w:r>
      <w:r w:rsidR="00E36617" w:rsidRPr="007B17C1">
        <w:rPr>
          <w:rFonts w:ascii="Cambria" w:hAnsi="Cambria" w:cs="Arial"/>
          <w:sz w:val="20"/>
          <w:szCs w:val="20"/>
        </w:rPr>
        <w:t xml:space="preserve">lub adres e-mail: </w:t>
      </w:r>
      <w:r w:rsidR="00903026">
        <w:rPr>
          <w:rFonts w:ascii="Cambria" w:hAnsi="Cambria" w:cs="Arial"/>
          <w:sz w:val="20"/>
          <w:szCs w:val="20"/>
        </w:rPr>
        <w:t>wojt@gminawasosz.</w:t>
      </w:r>
      <w:bookmarkStart w:id="2" w:name="_GoBack"/>
      <w:bookmarkEnd w:id="2"/>
      <w:r w:rsidR="00E36617" w:rsidRPr="007B17C1">
        <w:rPr>
          <w:rFonts w:ascii="Cambria" w:hAnsi="Cambria" w:cs="Arial"/>
          <w:sz w:val="20"/>
          <w:szCs w:val="20"/>
        </w:rPr>
        <w:t>pl;</w:t>
      </w:r>
    </w:p>
    <w:p w14:paraId="0050977A" w14:textId="77777777" w:rsidR="00E36617" w:rsidRPr="007B17C1" w:rsidRDefault="00E36617" w:rsidP="008650D7">
      <w:pPr>
        <w:pStyle w:val="Akapitzlist"/>
        <w:widowControl w:val="0"/>
        <w:numPr>
          <w:ilvl w:val="1"/>
          <w:numId w:val="45"/>
        </w:numPr>
        <w:spacing w:after="0" w:line="276" w:lineRule="auto"/>
        <w:ind w:left="709" w:right="-23" w:hanging="425"/>
        <w:rPr>
          <w:rFonts w:ascii="Cambria" w:hAnsi="Cambria" w:cs="Arial"/>
          <w:sz w:val="20"/>
          <w:szCs w:val="20"/>
        </w:rPr>
      </w:pPr>
      <w:r w:rsidRPr="007B17C1">
        <w:rPr>
          <w:rFonts w:ascii="Cambria" w:hAnsi="Cambria" w:cs="Arial"/>
          <w:sz w:val="20"/>
          <w:szCs w:val="20"/>
        </w:rPr>
        <w:t>Wykonawcy - ………………………………………….………… lub adres e-mail: ………….@.................</w:t>
      </w:r>
    </w:p>
    <w:p w14:paraId="2ECFCE2E" w14:textId="77777777" w:rsidR="00E36617" w:rsidRPr="007B17C1" w:rsidRDefault="00E36617" w:rsidP="008650D7">
      <w:pPr>
        <w:pStyle w:val="Style1"/>
        <w:numPr>
          <w:ilvl w:val="0"/>
          <w:numId w:val="43"/>
        </w:numPr>
        <w:tabs>
          <w:tab w:val="clear" w:pos="360"/>
          <w:tab w:val="num" w:pos="-2268"/>
        </w:tabs>
        <w:adjustRightInd/>
        <w:spacing w:line="276" w:lineRule="auto"/>
        <w:ind w:left="425" w:hanging="425"/>
        <w:jc w:val="both"/>
        <w:rPr>
          <w:rFonts w:ascii="Cambria" w:hAnsi="Cambria" w:cs="Arial"/>
        </w:rPr>
      </w:pPr>
      <w:r w:rsidRPr="007B17C1">
        <w:rPr>
          <w:rFonts w:ascii="Cambria" w:hAnsi="Cambria" w:cs="Arial"/>
        </w:rPr>
        <w:t xml:space="preserve">Strony zobowiązane są do zawiadomienia siebie nawzajem o zmianie adresów wskazanych w ust. 4 w formie pisemnej pod rygorem nieważności. W przypadku uchybienia powyższemu obowiązkowi wszelką </w:t>
      </w:r>
      <w:r w:rsidRPr="007B17C1">
        <w:rPr>
          <w:rFonts w:ascii="Cambria" w:hAnsi="Cambria" w:cs="Arial"/>
        </w:rPr>
        <w:lastRenderedPageBreak/>
        <w:t>korespondencję doręczoną na adres wskazany w ust. 5 uznaje się za doręczoną skutecznie.</w:t>
      </w:r>
    </w:p>
    <w:p w14:paraId="752590A7" w14:textId="77777777" w:rsidR="00E36617" w:rsidRPr="007B17C1" w:rsidRDefault="00E36617" w:rsidP="008650D7">
      <w:pPr>
        <w:pStyle w:val="Style1"/>
        <w:numPr>
          <w:ilvl w:val="0"/>
          <w:numId w:val="43"/>
        </w:numPr>
        <w:tabs>
          <w:tab w:val="clear" w:pos="360"/>
          <w:tab w:val="num" w:pos="-2268"/>
        </w:tabs>
        <w:adjustRightInd/>
        <w:spacing w:line="276" w:lineRule="auto"/>
        <w:ind w:left="425" w:hanging="425"/>
        <w:jc w:val="both"/>
        <w:rPr>
          <w:rFonts w:ascii="Cambria" w:hAnsi="Cambria" w:cs="Arial"/>
        </w:rPr>
      </w:pPr>
      <w:r w:rsidRPr="007B17C1">
        <w:rPr>
          <w:rFonts w:ascii="Cambria" w:hAnsi="Cambria" w:cs="Arial"/>
        </w:rPr>
        <w:t>Zamawiający potwierdza, że działając jako administrator danych osobowych, jest uprawniony do przetwarzania oraz udostępnienia Wykonawcy danych osobowych w zakresie niezbędnym do wykonania niniejszej Umowy i realizacji prawnie usprawiedliwionych celów realizowanych przez Strony, a Wykonawca potwierdza, że w wyniku udostępnienia ww. danych osobowych staje się ich administratorem i jest zobowiązany do ich przetwarzania zgodnie z obowiązującymi przepisami prawa, w tym w szczególności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przepisami ustawy z dnia 10 maja 2018 r. o ochronie danych osobowych (Dz. U. poz. 1000).</w:t>
      </w:r>
    </w:p>
    <w:p w14:paraId="3D2B4C02" w14:textId="786983B2" w:rsidR="00E36617" w:rsidRPr="007B17C1" w:rsidRDefault="00E36617" w:rsidP="008650D7">
      <w:pPr>
        <w:numPr>
          <w:ilvl w:val="0"/>
          <w:numId w:val="43"/>
        </w:numPr>
        <w:tabs>
          <w:tab w:val="clear" w:pos="360"/>
          <w:tab w:val="num" w:pos="426"/>
        </w:tabs>
        <w:spacing w:after="0" w:line="276" w:lineRule="auto"/>
        <w:ind w:left="426" w:hanging="426"/>
        <w:rPr>
          <w:rFonts w:ascii="Cambria" w:hAnsi="Cambria"/>
          <w:sz w:val="20"/>
          <w:szCs w:val="20"/>
        </w:rPr>
      </w:pPr>
      <w:r w:rsidRPr="007B17C1">
        <w:rPr>
          <w:rFonts w:ascii="Cambria" w:hAnsi="Cambria"/>
          <w:sz w:val="20"/>
          <w:szCs w:val="20"/>
        </w:rPr>
        <w:t xml:space="preserve">Umowę sporządzono w </w:t>
      </w:r>
      <w:r w:rsidR="00B615EF" w:rsidRPr="007B17C1">
        <w:rPr>
          <w:rFonts w:ascii="Cambria" w:hAnsi="Cambria"/>
          <w:sz w:val="20"/>
          <w:szCs w:val="20"/>
        </w:rPr>
        <w:t>dwóch</w:t>
      </w:r>
      <w:r w:rsidRPr="007B17C1">
        <w:rPr>
          <w:rFonts w:ascii="Cambria" w:hAnsi="Cambria"/>
          <w:sz w:val="20"/>
          <w:szCs w:val="20"/>
        </w:rPr>
        <w:t xml:space="preserve"> jednobrzmiących egzemplarzach, </w:t>
      </w:r>
      <w:r w:rsidR="00B615EF" w:rsidRPr="007B17C1">
        <w:rPr>
          <w:rFonts w:ascii="Cambria" w:hAnsi="Cambria"/>
          <w:sz w:val="20"/>
          <w:szCs w:val="20"/>
        </w:rPr>
        <w:t>po jednym dla każdej ze Stron.</w:t>
      </w:r>
    </w:p>
    <w:p w14:paraId="410FAD96" w14:textId="77777777" w:rsidR="00E36617" w:rsidRPr="007B17C1" w:rsidRDefault="00E36617" w:rsidP="008650D7">
      <w:pPr>
        <w:pStyle w:val="Style3"/>
        <w:numPr>
          <w:ilvl w:val="0"/>
          <w:numId w:val="42"/>
        </w:numPr>
        <w:adjustRightInd/>
        <w:spacing w:line="276" w:lineRule="auto"/>
        <w:rPr>
          <w:rFonts w:ascii="Cambria" w:hAnsi="Cambria"/>
          <w:sz w:val="20"/>
          <w:szCs w:val="20"/>
        </w:rPr>
      </w:pPr>
      <w:r w:rsidRPr="007B17C1">
        <w:rPr>
          <w:rStyle w:val="CharacterStyle1"/>
          <w:rFonts w:ascii="Cambria" w:hAnsi="Cambria"/>
          <w:sz w:val="20"/>
          <w:szCs w:val="20"/>
        </w:rPr>
        <w:t>Integralną częścią umowy jest lub będzie</w:t>
      </w:r>
      <w:r w:rsidRPr="007B17C1">
        <w:rPr>
          <w:rFonts w:ascii="Cambria" w:hAnsi="Cambria"/>
          <w:sz w:val="20"/>
          <w:szCs w:val="20"/>
        </w:rPr>
        <w:t>:</w:t>
      </w:r>
    </w:p>
    <w:p w14:paraId="11832A90" w14:textId="77777777" w:rsidR="00E36617" w:rsidRPr="007B17C1" w:rsidRDefault="00E36617" w:rsidP="008650D7">
      <w:pPr>
        <w:numPr>
          <w:ilvl w:val="0"/>
          <w:numId w:val="44"/>
        </w:numPr>
        <w:spacing w:after="0" w:line="276" w:lineRule="auto"/>
        <w:ind w:left="709" w:hanging="142"/>
        <w:jc w:val="left"/>
        <w:rPr>
          <w:rFonts w:ascii="Cambria" w:hAnsi="Cambria" w:cs="Arial"/>
          <w:sz w:val="20"/>
          <w:szCs w:val="20"/>
        </w:rPr>
      </w:pPr>
      <w:r w:rsidRPr="007B17C1">
        <w:rPr>
          <w:rFonts w:ascii="Cambria" w:hAnsi="Cambria" w:cs="Arial"/>
          <w:sz w:val="20"/>
          <w:szCs w:val="20"/>
        </w:rPr>
        <w:t>Załącznik Nr 1 - Oferta Wykonawcy.</w:t>
      </w:r>
    </w:p>
    <w:p w14:paraId="70048C55" w14:textId="121D9217" w:rsidR="00E36617" w:rsidRPr="007B17C1" w:rsidRDefault="00E36617" w:rsidP="008650D7">
      <w:pPr>
        <w:numPr>
          <w:ilvl w:val="0"/>
          <w:numId w:val="44"/>
        </w:numPr>
        <w:spacing w:after="0" w:line="276" w:lineRule="auto"/>
        <w:ind w:left="709" w:hanging="142"/>
        <w:jc w:val="left"/>
        <w:rPr>
          <w:rFonts w:ascii="Cambria" w:hAnsi="Cambria" w:cs="Arial"/>
          <w:sz w:val="20"/>
          <w:szCs w:val="20"/>
        </w:rPr>
      </w:pPr>
      <w:r w:rsidRPr="007B17C1">
        <w:rPr>
          <w:rFonts w:ascii="Cambria" w:hAnsi="Cambria" w:cs="Arial"/>
          <w:sz w:val="20"/>
          <w:szCs w:val="20"/>
        </w:rPr>
        <w:t xml:space="preserve">Załącznik Nr 2 – Specyfikacja Warunków Zamówienia wraz z załącznikami </w:t>
      </w:r>
      <w:r w:rsidRPr="007B17C1">
        <w:rPr>
          <w:rFonts w:ascii="Cambria" w:hAnsi="Cambria" w:cs="Arial"/>
          <w:i/>
          <w:sz w:val="20"/>
          <w:szCs w:val="20"/>
        </w:rPr>
        <w:t>(nie drukowane)</w:t>
      </w:r>
      <w:r w:rsidRPr="007B17C1">
        <w:rPr>
          <w:rFonts w:ascii="Cambria" w:hAnsi="Cambria" w:cs="Arial"/>
          <w:sz w:val="20"/>
          <w:szCs w:val="20"/>
        </w:rPr>
        <w:t>,</w:t>
      </w:r>
    </w:p>
    <w:p w14:paraId="798897A8" w14:textId="76041622" w:rsidR="00E36617" w:rsidRPr="007B17C1" w:rsidRDefault="00E36617" w:rsidP="008650D7">
      <w:pPr>
        <w:spacing w:after="0" w:line="276" w:lineRule="auto"/>
        <w:ind w:left="709" w:firstLine="0"/>
        <w:jc w:val="left"/>
        <w:rPr>
          <w:rFonts w:ascii="Cambria" w:hAnsi="Cambria" w:cs="Arial"/>
          <w:sz w:val="20"/>
          <w:szCs w:val="20"/>
        </w:rPr>
      </w:pPr>
    </w:p>
    <w:p w14:paraId="606E72D3" w14:textId="14603753" w:rsidR="00E36617" w:rsidRPr="007B17C1" w:rsidRDefault="00E36617" w:rsidP="008650D7">
      <w:pPr>
        <w:spacing w:after="0" w:line="276" w:lineRule="auto"/>
        <w:ind w:left="50" w:firstLine="0"/>
        <w:jc w:val="center"/>
        <w:rPr>
          <w:rFonts w:ascii="Cambria" w:hAnsi="Cambria"/>
          <w:color w:val="auto"/>
          <w:sz w:val="20"/>
          <w:szCs w:val="20"/>
        </w:rPr>
      </w:pPr>
      <w:r w:rsidRPr="007B17C1">
        <w:rPr>
          <w:rFonts w:ascii="Cambria" w:hAnsi="Cambria"/>
          <w:color w:val="auto"/>
          <w:sz w:val="20"/>
          <w:szCs w:val="20"/>
        </w:rPr>
        <w:t xml:space="preserve"> </w:t>
      </w:r>
    </w:p>
    <w:p w14:paraId="377EE10A" w14:textId="77777777" w:rsidR="0077436D" w:rsidRPr="007B17C1" w:rsidRDefault="0077436D" w:rsidP="008650D7">
      <w:pPr>
        <w:spacing w:after="0" w:line="276" w:lineRule="auto"/>
        <w:ind w:left="0" w:firstLine="0"/>
        <w:jc w:val="left"/>
        <w:rPr>
          <w:rFonts w:ascii="Cambria" w:hAnsi="Cambria"/>
          <w:color w:val="auto"/>
          <w:sz w:val="20"/>
          <w:szCs w:val="20"/>
        </w:rPr>
      </w:pPr>
    </w:p>
    <w:p w14:paraId="198C1BCB" w14:textId="690A082B" w:rsidR="00B77D59" w:rsidRPr="007B17C1" w:rsidRDefault="009C3CD5" w:rsidP="008650D7">
      <w:pPr>
        <w:tabs>
          <w:tab w:val="center" w:pos="4957"/>
          <w:tab w:val="center" w:pos="7179"/>
        </w:tabs>
        <w:spacing w:after="0" w:line="276" w:lineRule="auto"/>
        <w:ind w:left="-15" w:firstLine="0"/>
        <w:jc w:val="center"/>
        <w:rPr>
          <w:rFonts w:ascii="Cambria" w:hAnsi="Cambria"/>
          <w:color w:val="auto"/>
          <w:sz w:val="20"/>
          <w:szCs w:val="20"/>
        </w:rPr>
      </w:pPr>
      <w:r w:rsidRPr="007B17C1">
        <w:rPr>
          <w:rFonts w:ascii="Cambria" w:hAnsi="Cambria"/>
          <w:color w:val="auto"/>
          <w:sz w:val="20"/>
          <w:szCs w:val="20"/>
        </w:rPr>
        <w:t>..................................................</w:t>
      </w:r>
      <w:r w:rsidR="008650D7" w:rsidRPr="007B17C1">
        <w:rPr>
          <w:rFonts w:ascii="Cambria" w:hAnsi="Cambria"/>
          <w:color w:val="auto"/>
          <w:sz w:val="20"/>
          <w:szCs w:val="20"/>
        </w:rPr>
        <w:t xml:space="preserve"> </w:t>
      </w:r>
      <w:r w:rsidRPr="007B17C1">
        <w:rPr>
          <w:rFonts w:ascii="Cambria" w:hAnsi="Cambria"/>
          <w:color w:val="auto"/>
          <w:sz w:val="20"/>
          <w:szCs w:val="20"/>
        </w:rPr>
        <w:tab/>
        <w:t xml:space="preserve"> </w:t>
      </w:r>
      <w:r w:rsidRPr="007B17C1">
        <w:rPr>
          <w:rFonts w:ascii="Cambria" w:hAnsi="Cambria"/>
          <w:color w:val="auto"/>
          <w:sz w:val="20"/>
          <w:szCs w:val="20"/>
        </w:rPr>
        <w:tab/>
        <w:t xml:space="preserve"> ......................................................</w:t>
      </w:r>
    </w:p>
    <w:p w14:paraId="2F130873" w14:textId="2C4C4B04" w:rsidR="00B77D59" w:rsidRPr="007B17C1" w:rsidRDefault="009C3CD5" w:rsidP="008650D7">
      <w:pPr>
        <w:tabs>
          <w:tab w:val="center" w:pos="1829"/>
          <w:tab w:val="center" w:pos="2696"/>
          <w:tab w:val="center" w:pos="3404"/>
          <w:tab w:val="center" w:pos="4112"/>
          <w:tab w:val="center" w:pos="4820"/>
          <w:tab w:val="center" w:pos="5529"/>
          <w:tab w:val="center" w:pos="7353"/>
        </w:tabs>
        <w:spacing w:after="0" w:line="276" w:lineRule="auto"/>
        <w:ind w:left="0" w:firstLine="0"/>
        <w:jc w:val="center"/>
        <w:rPr>
          <w:rFonts w:ascii="Cambria" w:hAnsi="Cambria"/>
          <w:b/>
          <w:bCs/>
          <w:color w:val="auto"/>
          <w:sz w:val="20"/>
          <w:szCs w:val="20"/>
        </w:rPr>
      </w:pPr>
      <w:r w:rsidRPr="007B17C1">
        <w:rPr>
          <w:rFonts w:ascii="Cambria" w:hAnsi="Cambria"/>
          <w:b/>
          <w:bCs/>
          <w:color w:val="auto"/>
          <w:sz w:val="20"/>
          <w:szCs w:val="20"/>
        </w:rPr>
        <w:t xml:space="preserve">Wykonawca </w:t>
      </w:r>
      <w:r w:rsidRPr="007B17C1">
        <w:rPr>
          <w:rFonts w:ascii="Cambria" w:hAnsi="Cambria"/>
          <w:b/>
          <w:bCs/>
          <w:color w:val="auto"/>
          <w:sz w:val="20"/>
          <w:szCs w:val="20"/>
        </w:rPr>
        <w:tab/>
        <w:t xml:space="preserve"> </w:t>
      </w:r>
      <w:r w:rsidRPr="007B17C1">
        <w:rPr>
          <w:rFonts w:ascii="Cambria" w:hAnsi="Cambria"/>
          <w:b/>
          <w:bCs/>
          <w:color w:val="auto"/>
          <w:sz w:val="20"/>
          <w:szCs w:val="20"/>
        </w:rPr>
        <w:tab/>
        <w:t xml:space="preserve"> </w:t>
      </w:r>
      <w:r w:rsidRPr="007B17C1">
        <w:rPr>
          <w:rFonts w:ascii="Cambria" w:hAnsi="Cambria"/>
          <w:b/>
          <w:bCs/>
          <w:color w:val="auto"/>
          <w:sz w:val="20"/>
          <w:szCs w:val="20"/>
        </w:rPr>
        <w:tab/>
        <w:t xml:space="preserve"> </w:t>
      </w:r>
      <w:r w:rsidRPr="007B17C1">
        <w:rPr>
          <w:rFonts w:ascii="Cambria" w:hAnsi="Cambria"/>
          <w:b/>
          <w:bCs/>
          <w:color w:val="auto"/>
          <w:sz w:val="20"/>
          <w:szCs w:val="20"/>
        </w:rPr>
        <w:tab/>
        <w:t xml:space="preserve"> </w:t>
      </w:r>
      <w:r w:rsidRPr="007B17C1">
        <w:rPr>
          <w:rFonts w:ascii="Cambria" w:hAnsi="Cambria"/>
          <w:b/>
          <w:bCs/>
          <w:color w:val="auto"/>
          <w:sz w:val="20"/>
          <w:szCs w:val="20"/>
        </w:rPr>
        <w:tab/>
      </w:r>
      <w:r w:rsidR="008650D7" w:rsidRPr="007B17C1">
        <w:rPr>
          <w:rFonts w:ascii="Cambria" w:hAnsi="Cambria"/>
          <w:b/>
          <w:bCs/>
          <w:color w:val="auto"/>
          <w:sz w:val="20"/>
          <w:szCs w:val="20"/>
        </w:rPr>
        <w:t xml:space="preserve"> </w:t>
      </w:r>
      <w:r w:rsidRPr="007B17C1">
        <w:rPr>
          <w:rFonts w:ascii="Cambria" w:hAnsi="Cambria"/>
          <w:b/>
          <w:bCs/>
          <w:color w:val="auto"/>
          <w:sz w:val="20"/>
          <w:szCs w:val="20"/>
        </w:rPr>
        <w:tab/>
      </w:r>
      <w:r w:rsidR="008650D7" w:rsidRPr="007B17C1">
        <w:rPr>
          <w:rFonts w:ascii="Cambria" w:hAnsi="Cambria"/>
          <w:b/>
          <w:bCs/>
          <w:color w:val="auto"/>
          <w:sz w:val="20"/>
          <w:szCs w:val="20"/>
        </w:rPr>
        <w:t xml:space="preserve"> </w:t>
      </w:r>
      <w:r w:rsidRPr="007B17C1">
        <w:rPr>
          <w:rFonts w:ascii="Cambria" w:hAnsi="Cambria"/>
          <w:b/>
          <w:bCs/>
          <w:color w:val="auto"/>
          <w:sz w:val="20"/>
          <w:szCs w:val="20"/>
        </w:rPr>
        <w:t>Zamawiający</w:t>
      </w:r>
    </w:p>
    <w:p w14:paraId="0FBD03D8" w14:textId="77777777" w:rsidR="00F36D4B" w:rsidRPr="007B17C1" w:rsidRDefault="00F36D4B" w:rsidP="008650D7">
      <w:pPr>
        <w:tabs>
          <w:tab w:val="center" w:pos="1829"/>
          <w:tab w:val="center" w:pos="2696"/>
          <w:tab w:val="center" w:pos="3404"/>
          <w:tab w:val="center" w:pos="4112"/>
          <w:tab w:val="center" w:pos="4820"/>
          <w:tab w:val="center" w:pos="5529"/>
          <w:tab w:val="center" w:pos="7353"/>
        </w:tabs>
        <w:spacing w:after="0" w:line="276" w:lineRule="auto"/>
        <w:ind w:left="0" w:firstLine="0"/>
        <w:jc w:val="center"/>
        <w:rPr>
          <w:rFonts w:ascii="Cambria" w:hAnsi="Cambria"/>
          <w:b/>
          <w:bCs/>
          <w:color w:val="auto"/>
          <w:sz w:val="20"/>
          <w:szCs w:val="20"/>
        </w:rPr>
      </w:pPr>
    </w:p>
    <w:p w14:paraId="519D1C17" w14:textId="77777777" w:rsidR="00F36D4B" w:rsidRPr="007B17C1" w:rsidRDefault="00F36D4B" w:rsidP="008650D7">
      <w:pPr>
        <w:tabs>
          <w:tab w:val="center" w:pos="1829"/>
          <w:tab w:val="center" w:pos="2696"/>
          <w:tab w:val="center" w:pos="3404"/>
          <w:tab w:val="center" w:pos="4112"/>
          <w:tab w:val="center" w:pos="4820"/>
          <w:tab w:val="center" w:pos="5529"/>
          <w:tab w:val="center" w:pos="7353"/>
        </w:tabs>
        <w:spacing w:after="0" w:line="276" w:lineRule="auto"/>
        <w:ind w:left="0" w:firstLine="0"/>
        <w:jc w:val="center"/>
        <w:rPr>
          <w:rFonts w:ascii="Cambria" w:hAnsi="Cambria"/>
          <w:b/>
          <w:bCs/>
          <w:color w:val="auto"/>
          <w:sz w:val="20"/>
          <w:szCs w:val="20"/>
        </w:rPr>
      </w:pPr>
    </w:p>
    <w:p w14:paraId="52433CD8" w14:textId="77777777" w:rsidR="00F36D4B" w:rsidRPr="007B17C1" w:rsidRDefault="00F36D4B" w:rsidP="008650D7">
      <w:pPr>
        <w:tabs>
          <w:tab w:val="center" w:pos="1829"/>
          <w:tab w:val="center" w:pos="2696"/>
          <w:tab w:val="center" w:pos="3404"/>
          <w:tab w:val="center" w:pos="4112"/>
          <w:tab w:val="center" w:pos="4820"/>
          <w:tab w:val="center" w:pos="5529"/>
          <w:tab w:val="center" w:pos="7353"/>
        </w:tabs>
        <w:spacing w:after="0" w:line="276" w:lineRule="auto"/>
        <w:ind w:left="0" w:firstLine="0"/>
        <w:jc w:val="center"/>
        <w:rPr>
          <w:rFonts w:ascii="Cambria" w:hAnsi="Cambria"/>
          <w:b/>
          <w:bCs/>
          <w:color w:val="auto"/>
          <w:sz w:val="20"/>
          <w:szCs w:val="20"/>
        </w:rPr>
      </w:pPr>
    </w:p>
    <w:p w14:paraId="42D38009" w14:textId="32BDA47F" w:rsidR="00F36D4B" w:rsidRPr="00830E38" w:rsidRDefault="00F36D4B" w:rsidP="008650D7">
      <w:pPr>
        <w:tabs>
          <w:tab w:val="center" w:pos="1829"/>
          <w:tab w:val="center" w:pos="2696"/>
          <w:tab w:val="center" w:pos="3404"/>
          <w:tab w:val="center" w:pos="4112"/>
          <w:tab w:val="center" w:pos="4820"/>
          <w:tab w:val="center" w:pos="5529"/>
          <w:tab w:val="center" w:pos="7353"/>
        </w:tabs>
        <w:spacing w:after="0" w:line="276" w:lineRule="auto"/>
        <w:ind w:left="0" w:firstLine="0"/>
        <w:jc w:val="center"/>
        <w:rPr>
          <w:rFonts w:ascii="Cambria" w:hAnsi="Cambria"/>
          <w:b/>
          <w:bCs/>
          <w:color w:val="auto"/>
          <w:sz w:val="20"/>
          <w:szCs w:val="20"/>
        </w:rPr>
      </w:pPr>
    </w:p>
    <w:sectPr w:rsidR="00F36D4B" w:rsidRPr="00830E38" w:rsidSect="0077436D">
      <w:headerReference w:type="even" r:id="rId7"/>
      <w:headerReference w:type="default" r:id="rId8"/>
      <w:footerReference w:type="even" r:id="rId9"/>
      <w:footerReference w:type="default" r:id="rId10"/>
      <w:headerReference w:type="first" r:id="rId11"/>
      <w:footerReference w:type="first" r:id="rId12"/>
      <w:pgSz w:w="11899" w:h="16841"/>
      <w:pgMar w:top="1134" w:right="1070" w:bottom="993" w:left="1078" w:header="709" w:footer="491"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20122" w14:textId="77777777" w:rsidR="00BF3F5A" w:rsidRDefault="00BF3F5A">
      <w:pPr>
        <w:spacing w:after="0" w:line="240" w:lineRule="auto"/>
      </w:pPr>
      <w:r>
        <w:separator/>
      </w:r>
    </w:p>
  </w:endnote>
  <w:endnote w:type="continuationSeparator" w:id="0">
    <w:p w14:paraId="42511293" w14:textId="77777777" w:rsidR="00BF3F5A" w:rsidRDefault="00BF3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BookAntiqua">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F06B9" w14:textId="77777777" w:rsidR="00B77D59" w:rsidRDefault="00406B02">
    <w:pPr>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58317F2C" wp14:editId="7DE89D83">
              <wp:simplePos x="0" y="0"/>
              <wp:positionH relativeFrom="page">
                <wp:posOffset>681355</wp:posOffset>
              </wp:positionH>
              <wp:positionV relativeFrom="page">
                <wp:posOffset>9380220</wp:posOffset>
              </wp:positionV>
              <wp:extent cx="5819140" cy="618490"/>
              <wp:effectExtent l="0" t="0" r="5080" b="50165"/>
              <wp:wrapSquare wrapText="bothSides"/>
              <wp:docPr id="2" name="Group 7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9140" cy="618490"/>
                        <a:chOff x="0" y="0"/>
                        <a:chExt cx="58191" cy="6186"/>
                      </a:xfrm>
                    </wpg:grpSpPr>
                    <wps:wsp>
                      <wps:cNvPr id="3" name="Rectangle 7346"/>
                      <wps:cNvSpPr>
                        <a:spLocks noChangeArrowheads="1"/>
                      </wps:cNvSpPr>
                      <wps:spPr bwMode="auto">
                        <a:xfrm>
                          <a:off x="8200" y="779"/>
                          <a:ext cx="13299"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012FD" w14:textId="77777777" w:rsidR="00B77D59" w:rsidRDefault="009C3CD5">
                            <w:pPr>
                              <w:spacing w:after="160" w:line="259" w:lineRule="auto"/>
                              <w:ind w:left="0" w:firstLine="0"/>
                              <w:jc w:val="left"/>
                            </w:pPr>
                            <w:r>
                              <w:rPr>
                                <w:b/>
                                <w:sz w:val="18"/>
                              </w:rPr>
                              <w:t>REGON: 000326121</w:t>
                            </w:r>
                          </w:p>
                        </w:txbxContent>
                      </wps:txbx>
                      <wps:bodyPr rot="0" vert="horz" wrap="square" lIns="0" tIns="0" rIns="0" bIns="0" anchor="t" anchorCtr="0" upright="1">
                        <a:noAutofit/>
                      </wps:bodyPr>
                    </wps:wsp>
                    <wps:wsp>
                      <wps:cNvPr id="4" name="Rectangle 7347"/>
                      <wps:cNvSpPr>
                        <a:spLocks noChangeArrowheads="1"/>
                      </wps:cNvSpPr>
                      <wps:spPr bwMode="auto">
                        <a:xfrm>
                          <a:off x="18201" y="779"/>
                          <a:ext cx="38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1A1E6" w14:textId="77777777" w:rsidR="00B77D59" w:rsidRDefault="009C3CD5">
                            <w:pPr>
                              <w:spacing w:after="160" w:line="259" w:lineRule="auto"/>
                              <w:ind w:left="0" w:firstLine="0"/>
                              <w:jc w:val="left"/>
                            </w:pPr>
                            <w:r>
                              <w:rPr>
                                <w:b/>
                                <w:sz w:val="18"/>
                              </w:rPr>
                              <w:t xml:space="preserve"> </w:t>
                            </w:r>
                          </w:p>
                        </w:txbxContent>
                      </wps:txbx>
                      <wps:bodyPr rot="0" vert="horz" wrap="square" lIns="0" tIns="0" rIns="0" bIns="0" anchor="t" anchorCtr="0" upright="1">
                        <a:noAutofit/>
                      </wps:bodyPr>
                    </wps:wsp>
                    <wps:wsp>
                      <wps:cNvPr id="5" name="Rectangle 7348"/>
                      <wps:cNvSpPr>
                        <a:spLocks noChangeArrowheads="1"/>
                      </wps:cNvSpPr>
                      <wps:spPr bwMode="auto">
                        <a:xfrm>
                          <a:off x="26141" y="779"/>
                          <a:ext cx="5785"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8609C" w14:textId="77777777" w:rsidR="00B77D59" w:rsidRDefault="009C3CD5">
                            <w:pPr>
                              <w:spacing w:after="160" w:line="259" w:lineRule="auto"/>
                              <w:ind w:left="0" w:firstLine="0"/>
                              <w:jc w:val="left"/>
                            </w:pPr>
                            <w:r>
                              <w:rPr>
                                <w:b/>
                                <w:sz w:val="18"/>
                              </w:rPr>
                              <w:t>NIP: 584</w:t>
                            </w:r>
                          </w:p>
                        </w:txbxContent>
                      </wps:txbx>
                      <wps:bodyPr rot="0" vert="horz" wrap="square" lIns="0" tIns="0" rIns="0" bIns="0" anchor="t" anchorCtr="0" upright="1">
                        <a:noAutofit/>
                      </wps:bodyPr>
                    </wps:wsp>
                    <wps:wsp>
                      <wps:cNvPr id="6" name="Rectangle 7349"/>
                      <wps:cNvSpPr>
                        <a:spLocks noChangeArrowheads="1"/>
                      </wps:cNvSpPr>
                      <wps:spPr bwMode="auto">
                        <a:xfrm>
                          <a:off x="30500" y="779"/>
                          <a:ext cx="506"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548B3" w14:textId="77777777" w:rsidR="00B77D59" w:rsidRDefault="009C3CD5">
                            <w:pPr>
                              <w:spacing w:after="160" w:line="259" w:lineRule="auto"/>
                              <w:ind w:left="0" w:firstLine="0"/>
                              <w:jc w:val="left"/>
                            </w:pPr>
                            <w:r>
                              <w:rPr>
                                <w:b/>
                                <w:sz w:val="18"/>
                              </w:rPr>
                              <w:t>-</w:t>
                            </w:r>
                          </w:p>
                        </w:txbxContent>
                      </wps:txbx>
                      <wps:bodyPr rot="0" vert="horz" wrap="square" lIns="0" tIns="0" rIns="0" bIns="0" anchor="t" anchorCtr="0" upright="1">
                        <a:noAutofit/>
                      </wps:bodyPr>
                    </wps:wsp>
                    <wps:wsp>
                      <wps:cNvPr id="7" name="Rectangle 7350"/>
                      <wps:cNvSpPr>
                        <a:spLocks noChangeArrowheads="1"/>
                      </wps:cNvSpPr>
                      <wps:spPr bwMode="auto">
                        <a:xfrm>
                          <a:off x="30881" y="779"/>
                          <a:ext cx="2279"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A409A" w14:textId="77777777" w:rsidR="00B77D59" w:rsidRDefault="009C3CD5">
                            <w:pPr>
                              <w:spacing w:after="160" w:line="259" w:lineRule="auto"/>
                              <w:ind w:left="0" w:firstLine="0"/>
                              <w:jc w:val="left"/>
                            </w:pPr>
                            <w:r>
                              <w:rPr>
                                <w:b/>
                                <w:sz w:val="18"/>
                              </w:rPr>
                              <w:t>035</w:t>
                            </w:r>
                          </w:p>
                        </w:txbxContent>
                      </wps:txbx>
                      <wps:bodyPr rot="0" vert="horz" wrap="square" lIns="0" tIns="0" rIns="0" bIns="0" anchor="t" anchorCtr="0" upright="1">
                        <a:noAutofit/>
                      </wps:bodyPr>
                    </wps:wsp>
                    <wps:wsp>
                      <wps:cNvPr id="8" name="Rectangle 7351"/>
                      <wps:cNvSpPr>
                        <a:spLocks noChangeArrowheads="1"/>
                      </wps:cNvSpPr>
                      <wps:spPr bwMode="auto">
                        <a:xfrm>
                          <a:off x="32605" y="779"/>
                          <a:ext cx="507"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BD7A9" w14:textId="77777777" w:rsidR="00B77D59" w:rsidRDefault="009C3CD5">
                            <w:pPr>
                              <w:spacing w:after="160" w:line="259" w:lineRule="auto"/>
                              <w:ind w:left="0" w:firstLine="0"/>
                              <w:jc w:val="left"/>
                            </w:pPr>
                            <w:r>
                              <w:rPr>
                                <w:b/>
                                <w:sz w:val="18"/>
                              </w:rPr>
                              <w:t>-</w:t>
                            </w:r>
                          </w:p>
                        </w:txbxContent>
                      </wps:txbx>
                      <wps:bodyPr rot="0" vert="horz" wrap="square" lIns="0" tIns="0" rIns="0" bIns="0" anchor="t" anchorCtr="0" upright="1">
                        <a:noAutofit/>
                      </wps:bodyPr>
                    </wps:wsp>
                    <wps:wsp>
                      <wps:cNvPr id="9" name="Rectangle 7352"/>
                      <wps:cNvSpPr>
                        <a:spLocks noChangeArrowheads="1"/>
                      </wps:cNvSpPr>
                      <wps:spPr bwMode="auto">
                        <a:xfrm>
                          <a:off x="32971" y="779"/>
                          <a:ext cx="1531"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D52A1" w14:textId="77777777" w:rsidR="00B77D59" w:rsidRDefault="009C3CD5">
                            <w:pPr>
                              <w:spacing w:after="160" w:line="259" w:lineRule="auto"/>
                              <w:ind w:left="0" w:firstLine="0"/>
                              <w:jc w:val="left"/>
                            </w:pPr>
                            <w:r>
                              <w:rPr>
                                <w:b/>
                                <w:sz w:val="18"/>
                              </w:rPr>
                              <w:t>78</w:t>
                            </w:r>
                          </w:p>
                        </w:txbxContent>
                      </wps:txbx>
                      <wps:bodyPr rot="0" vert="horz" wrap="square" lIns="0" tIns="0" rIns="0" bIns="0" anchor="t" anchorCtr="0" upright="1">
                        <a:noAutofit/>
                      </wps:bodyPr>
                    </wps:wsp>
                    <wps:wsp>
                      <wps:cNvPr id="10" name="Rectangle 7353"/>
                      <wps:cNvSpPr>
                        <a:spLocks noChangeArrowheads="1"/>
                      </wps:cNvSpPr>
                      <wps:spPr bwMode="auto">
                        <a:xfrm>
                          <a:off x="34129" y="779"/>
                          <a:ext cx="507"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8BA31" w14:textId="77777777" w:rsidR="00B77D59" w:rsidRDefault="009C3CD5">
                            <w:pPr>
                              <w:spacing w:after="160" w:line="259" w:lineRule="auto"/>
                              <w:ind w:left="0" w:firstLine="0"/>
                              <w:jc w:val="left"/>
                            </w:pPr>
                            <w:r>
                              <w:rPr>
                                <w:b/>
                                <w:sz w:val="18"/>
                              </w:rPr>
                              <w:t>-</w:t>
                            </w:r>
                          </w:p>
                        </w:txbxContent>
                      </wps:txbx>
                      <wps:bodyPr rot="0" vert="horz" wrap="square" lIns="0" tIns="0" rIns="0" bIns="0" anchor="t" anchorCtr="0" upright="1">
                        <a:noAutofit/>
                      </wps:bodyPr>
                    </wps:wsp>
                    <wps:wsp>
                      <wps:cNvPr id="11" name="Rectangle 7354"/>
                      <wps:cNvSpPr>
                        <a:spLocks noChangeArrowheads="1"/>
                      </wps:cNvSpPr>
                      <wps:spPr bwMode="auto">
                        <a:xfrm>
                          <a:off x="34495" y="779"/>
                          <a:ext cx="1531"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90233" w14:textId="77777777" w:rsidR="00B77D59" w:rsidRDefault="009C3CD5">
                            <w:pPr>
                              <w:spacing w:after="160" w:line="259" w:lineRule="auto"/>
                              <w:ind w:left="0" w:firstLine="0"/>
                              <w:jc w:val="left"/>
                            </w:pPr>
                            <w:r>
                              <w:rPr>
                                <w:b/>
                                <w:sz w:val="18"/>
                              </w:rPr>
                              <w:t>82</w:t>
                            </w:r>
                          </w:p>
                        </w:txbxContent>
                      </wps:txbx>
                      <wps:bodyPr rot="0" vert="horz" wrap="square" lIns="0" tIns="0" rIns="0" bIns="0" anchor="t" anchorCtr="0" upright="1">
                        <a:noAutofit/>
                      </wps:bodyPr>
                    </wps:wsp>
                    <wps:wsp>
                      <wps:cNvPr id="12" name="Rectangle 7355"/>
                      <wps:cNvSpPr>
                        <a:spLocks noChangeArrowheads="1"/>
                      </wps:cNvSpPr>
                      <wps:spPr bwMode="auto">
                        <a:xfrm>
                          <a:off x="35653" y="779"/>
                          <a:ext cx="3026"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5C47A" w14:textId="6E970619" w:rsidR="00B77D59" w:rsidRDefault="008650D7">
                            <w:pPr>
                              <w:spacing w:after="160" w:line="259" w:lineRule="auto"/>
                              <w:ind w:left="0" w:firstLine="0"/>
                              <w:jc w:val="left"/>
                            </w:pPr>
                            <w:r>
                              <w:rPr>
                                <w:b/>
                                <w:sz w:val="18"/>
                              </w:rPr>
                              <w:t xml:space="preserve"> </w:t>
                            </w:r>
                          </w:p>
                        </w:txbxContent>
                      </wps:txbx>
                      <wps:bodyPr rot="0" vert="horz" wrap="square" lIns="0" tIns="0" rIns="0" bIns="0" anchor="t" anchorCtr="0" upright="1">
                        <a:noAutofit/>
                      </wps:bodyPr>
                    </wps:wsp>
                    <wps:wsp>
                      <wps:cNvPr id="13" name="Rectangle 7356"/>
                      <wps:cNvSpPr>
                        <a:spLocks noChangeArrowheads="1"/>
                      </wps:cNvSpPr>
                      <wps:spPr bwMode="auto">
                        <a:xfrm>
                          <a:off x="37924" y="779"/>
                          <a:ext cx="9498"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47E23" w14:textId="77777777" w:rsidR="00B77D59" w:rsidRDefault="009C3CD5">
                            <w:pPr>
                              <w:spacing w:after="160" w:line="259" w:lineRule="auto"/>
                              <w:ind w:left="0" w:firstLine="0"/>
                              <w:jc w:val="left"/>
                            </w:pPr>
                            <w:r>
                              <w:rPr>
                                <w:sz w:val="18"/>
                              </w:rPr>
                              <w:t>POLTAX VAT</w:t>
                            </w:r>
                          </w:p>
                        </w:txbxContent>
                      </wps:txbx>
                      <wps:bodyPr rot="0" vert="horz" wrap="square" lIns="0" tIns="0" rIns="0" bIns="0" anchor="t" anchorCtr="0" upright="1">
                        <a:noAutofit/>
                      </wps:bodyPr>
                    </wps:wsp>
                    <wps:wsp>
                      <wps:cNvPr id="14" name="Rectangle 7357"/>
                      <wps:cNvSpPr>
                        <a:spLocks noChangeArrowheads="1"/>
                      </wps:cNvSpPr>
                      <wps:spPr bwMode="auto">
                        <a:xfrm>
                          <a:off x="45057" y="779"/>
                          <a:ext cx="506"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5C366" w14:textId="77777777" w:rsidR="00B77D59" w:rsidRDefault="009C3CD5">
                            <w:pPr>
                              <w:spacing w:after="160" w:line="259" w:lineRule="auto"/>
                              <w:ind w:left="0" w:firstLine="0"/>
                              <w:jc w:val="left"/>
                            </w:pPr>
                            <w:r>
                              <w:rPr>
                                <w:sz w:val="18"/>
                              </w:rPr>
                              <w:t>-</w:t>
                            </w:r>
                          </w:p>
                        </w:txbxContent>
                      </wps:txbx>
                      <wps:bodyPr rot="0" vert="horz" wrap="square" lIns="0" tIns="0" rIns="0" bIns="0" anchor="t" anchorCtr="0" upright="1">
                        <a:noAutofit/>
                      </wps:bodyPr>
                    </wps:wsp>
                    <wps:wsp>
                      <wps:cNvPr id="15" name="Rectangle 7358"/>
                      <wps:cNvSpPr>
                        <a:spLocks noChangeArrowheads="1"/>
                      </wps:cNvSpPr>
                      <wps:spPr bwMode="auto">
                        <a:xfrm>
                          <a:off x="45438" y="779"/>
                          <a:ext cx="76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93D9F" w14:textId="77777777" w:rsidR="00B77D59" w:rsidRDefault="009C3CD5">
                            <w:pPr>
                              <w:spacing w:after="160" w:line="259" w:lineRule="auto"/>
                              <w:ind w:left="0" w:firstLine="0"/>
                              <w:jc w:val="left"/>
                            </w:pPr>
                            <w:r>
                              <w:rPr>
                                <w:sz w:val="18"/>
                              </w:rPr>
                              <w:t>5</w:t>
                            </w:r>
                          </w:p>
                        </w:txbxContent>
                      </wps:txbx>
                      <wps:bodyPr rot="0" vert="horz" wrap="square" lIns="0" tIns="0" rIns="0" bIns="0" anchor="t" anchorCtr="0" upright="1">
                        <a:noAutofit/>
                      </wps:bodyPr>
                    </wps:wsp>
                    <wps:wsp>
                      <wps:cNvPr id="16" name="Rectangle 7359"/>
                      <wps:cNvSpPr>
                        <a:spLocks noChangeArrowheads="1"/>
                      </wps:cNvSpPr>
                      <wps:spPr bwMode="auto">
                        <a:xfrm>
                          <a:off x="46016" y="779"/>
                          <a:ext cx="3217"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989F0" w14:textId="600A5FE2" w:rsidR="00B77D59" w:rsidRDefault="009C3CD5">
                            <w:pPr>
                              <w:spacing w:after="160" w:line="259" w:lineRule="auto"/>
                              <w:ind w:left="0" w:firstLine="0"/>
                              <w:jc w:val="left"/>
                            </w:pPr>
                            <w:r>
                              <w:rPr>
                                <w:sz w:val="18"/>
                              </w:rPr>
                              <w:t>UE:</w:t>
                            </w:r>
                            <w:r w:rsidR="008650D7">
                              <w:rPr>
                                <w:sz w:val="18"/>
                              </w:rPr>
                              <w:t xml:space="preserve"> </w:t>
                            </w:r>
                          </w:p>
                        </w:txbxContent>
                      </wps:txbx>
                      <wps:bodyPr rot="0" vert="horz" wrap="square" lIns="0" tIns="0" rIns="0" bIns="0" anchor="t" anchorCtr="0" upright="1">
                        <a:noAutofit/>
                      </wps:bodyPr>
                    </wps:wsp>
                    <wps:wsp>
                      <wps:cNvPr id="17" name="Rectangle 7360"/>
                      <wps:cNvSpPr>
                        <a:spLocks noChangeArrowheads="1"/>
                      </wps:cNvSpPr>
                      <wps:spPr bwMode="auto">
                        <a:xfrm>
                          <a:off x="48444" y="779"/>
                          <a:ext cx="9549"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9337" w14:textId="77777777" w:rsidR="00B77D59" w:rsidRDefault="009C3CD5">
                            <w:pPr>
                              <w:spacing w:after="160" w:line="259" w:lineRule="auto"/>
                              <w:ind w:left="0" w:firstLine="0"/>
                              <w:jc w:val="left"/>
                            </w:pPr>
                            <w:r>
                              <w:rPr>
                                <w:b/>
                                <w:sz w:val="18"/>
                              </w:rPr>
                              <w:t>PL5840357882</w:t>
                            </w:r>
                          </w:p>
                        </w:txbxContent>
                      </wps:txbx>
                      <wps:bodyPr rot="0" vert="horz" wrap="square" lIns="0" tIns="0" rIns="0" bIns="0" anchor="t" anchorCtr="0" upright="1">
                        <a:noAutofit/>
                      </wps:bodyPr>
                    </wps:wsp>
                    <wps:wsp>
                      <wps:cNvPr id="18" name="Rectangle 7361"/>
                      <wps:cNvSpPr>
                        <a:spLocks noChangeArrowheads="1"/>
                      </wps:cNvSpPr>
                      <wps:spPr bwMode="auto">
                        <a:xfrm>
                          <a:off x="55622" y="779"/>
                          <a:ext cx="38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AF22A" w14:textId="77777777" w:rsidR="00B77D59" w:rsidRDefault="009C3CD5">
                            <w:pPr>
                              <w:spacing w:after="160" w:line="259" w:lineRule="auto"/>
                              <w:ind w:left="0" w:firstLine="0"/>
                              <w:jc w:val="left"/>
                            </w:pPr>
                            <w:r>
                              <w:rPr>
                                <w:b/>
                                <w:sz w:val="18"/>
                              </w:rPr>
                              <w:t xml:space="preserve"> </w:t>
                            </w:r>
                          </w:p>
                        </w:txbxContent>
                      </wps:txbx>
                      <wps:bodyPr rot="0" vert="horz" wrap="square" lIns="0" tIns="0" rIns="0" bIns="0" anchor="t" anchorCtr="0" upright="1">
                        <a:noAutofit/>
                      </wps:bodyPr>
                    </wps:wsp>
                    <wps:wsp>
                      <wps:cNvPr id="19" name="Rectangle 7362"/>
                      <wps:cNvSpPr>
                        <a:spLocks noChangeArrowheads="1"/>
                      </wps:cNvSpPr>
                      <wps:spPr bwMode="auto">
                        <a:xfrm>
                          <a:off x="8200" y="2593"/>
                          <a:ext cx="38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CAA9B" w14:textId="77777777" w:rsidR="00B77D59" w:rsidRDefault="009C3CD5">
                            <w:pPr>
                              <w:spacing w:after="160" w:line="259" w:lineRule="auto"/>
                              <w:ind w:left="0" w:firstLine="0"/>
                              <w:jc w:val="left"/>
                            </w:pPr>
                            <w:r>
                              <w:rPr>
                                <w:b/>
                                <w:sz w:val="18"/>
                              </w:rPr>
                              <w:t xml:space="preserve"> </w:t>
                            </w:r>
                          </w:p>
                        </w:txbxContent>
                      </wps:txbx>
                      <wps:bodyPr rot="0" vert="horz" wrap="square" lIns="0" tIns="0" rIns="0" bIns="0" anchor="t" anchorCtr="0" upright="1">
                        <a:noAutofit/>
                      </wps:bodyPr>
                    </wps:wsp>
                    <wps:wsp>
                      <wps:cNvPr id="20" name="Rectangle 7363"/>
                      <wps:cNvSpPr>
                        <a:spLocks noChangeArrowheads="1"/>
                      </wps:cNvSpPr>
                      <wps:spPr bwMode="auto">
                        <a:xfrm>
                          <a:off x="8489" y="2593"/>
                          <a:ext cx="381"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47457" w14:textId="77777777" w:rsidR="00B77D59" w:rsidRDefault="009C3CD5">
                            <w:pPr>
                              <w:spacing w:after="160" w:line="259" w:lineRule="auto"/>
                              <w:ind w:left="0" w:firstLine="0"/>
                              <w:jc w:val="left"/>
                            </w:pPr>
                            <w:r>
                              <w:rPr>
                                <w:sz w:val="18"/>
                              </w:rPr>
                              <w:t xml:space="preserve"> </w:t>
                            </w:r>
                          </w:p>
                        </w:txbxContent>
                      </wps:txbx>
                      <wps:bodyPr rot="0" vert="horz" wrap="square" lIns="0" tIns="0" rIns="0" bIns="0" anchor="t" anchorCtr="0" upright="1">
                        <a:noAutofit/>
                      </wps:bodyPr>
                    </wps:wsp>
                    <wps:wsp>
                      <wps:cNvPr id="21" name="Rectangle 7364"/>
                      <wps:cNvSpPr>
                        <a:spLocks noChangeArrowheads="1"/>
                      </wps:cNvSpPr>
                      <wps:spPr bwMode="auto">
                        <a:xfrm>
                          <a:off x="8200" y="4422"/>
                          <a:ext cx="30455"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77142" w14:textId="5E7AE01D" w:rsidR="00B77D59" w:rsidRDefault="009C3CD5">
                            <w:pPr>
                              <w:spacing w:after="160" w:line="259" w:lineRule="auto"/>
                              <w:ind w:left="0" w:firstLine="0"/>
                              <w:jc w:val="left"/>
                            </w:pPr>
                            <w:r>
                              <w:rPr>
                                <w:sz w:val="18"/>
                              </w:rPr>
                              <w:t>Natowski Kod Podmiotu Gospodarki Narodowej</w:t>
                            </w:r>
                            <w:r w:rsidR="008650D7">
                              <w:rPr>
                                <w:sz w:val="18"/>
                              </w:rPr>
                              <w:t xml:space="preserve"> </w:t>
                            </w:r>
                          </w:p>
                        </w:txbxContent>
                      </wps:txbx>
                      <wps:bodyPr rot="0" vert="horz" wrap="square" lIns="0" tIns="0" rIns="0" bIns="0" anchor="t" anchorCtr="0" upright="1">
                        <a:noAutofit/>
                      </wps:bodyPr>
                    </wps:wsp>
                    <wps:wsp>
                      <wps:cNvPr id="22" name="Rectangle 7365"/>
                      <wps:cNvSpPr>
                        <a:spLocks noChangeArrowheads="1"/>
                      </wps:cNvSpPr>
                      <wps:spPr bwMode="auto">
                        <a:xfrm>
                          <a:off x="31127" y="4422"/>
                          <a:ext cx="10602"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8082E" w14:textId="77777777" w:rsidR="00B77D59" w:rsidRDefault="009C3CD5">
                            <w:pPr>
                              <w:spacing w:after="160" w:line="259" w:lineRule="auto"/>
                              <w:ind w:left="0" w:firstLine="0"/>
                              <w:jc w:val="left"/>
                            </w:pPr>
                            <w:r>
                              <w:rPr>
                                <w:b/>
                                <w:sz w:val="18"/>
                              </w:rPr>
                              <w:t>NCAGE: 0409H</w:t>
                            </w:r>
                          </w:p>
                        </w:txbxContent>
                      </wps:txbx>
                      <wps:bodyPr rot="0" vert="horz" wrap="square" lIns="0" tIns="0" rIns="0" bIns="0" anchor="t" anchorCtr="0" upright="1">
                        <a:noAutofit/>
                      </wps:bodyPr>
                    </wps:wsp>
                    <wps:wsp>
                      <wps:cNvPr id="23" name="Rectangle 7366"/>
                      <wps:cNvSpPr>
                        <a:spLocks noChangeArrowheads="1"/>
                      </wps:cNvSpPr>
                      <wps:spPr bwMode="auto">
                        <a:xfrm>
                          <a:off x="39098" y="4313"/>
                          <a:ext cx="420" cy="1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135B4" w14:textId="77777777" w:rsidR="00B77D59" w:rsidRDefault="009C3CD5">
                            <w:pPr>
                              <w:spacing w:after="160" w:line="259" w:lineRule="auto"/>
                              <w:ind w:left="0" w:firstLine="0"/>
                              <w:jc w:val="left"/>
                            </w:pPr>
                            <w:r>
                              <w:rPr>
                                <w:sz w:val="20"/>
                              </w:rPr>
                              <w:t xml:space="preserve"> </w:t>
                            </w:r>
                          </w:p>
                        </w:txbxContent>
                      </wps:txbx>
                      <wps:bodyPr rot="0" vert="horz" wrap="square" lIns="0" tIns="0" rIns="0" bIns="0" anchor="t" anchorCtr="0" upright="1">
                        <a:noAutofit/>
                      </wps:bodyPr>
                    </wps:wsp>
                    <wps:wsp>
                      <wps:cNvPr id="24" name="Rectangle 7367"/>
                      <wps:cNvSpPr>
                        <a:spLocks noChangeArrowheads="1"/>
                      </wps:cNvSpPr>
                      <wps:spPr bwMode="auto">
                        <a:xfrm>
                          <a:off x="39418" y="4313"/>
                          <a:ext cx="420" cy="1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34421" w14:textId="77777777" w:rsidR="00B77D59" w:rsidRDefault="009C3CD5">
                            <w:pPr>
                              <w:spacing w:after="160" w:line="259" w:lineRule="auto"/>
                              <w:ind w:left="0" w:firstLine="0"/>
                              <w:jc w:val="left"/>
                            </w:pPr>
                            <w:r>
                              <w:rPr>
                                <w:sz w:val="20"/>
                              </w:rPr>
                              <w:t xml:space="preserve"> </w:t>
                            </w:r>
                          </w:p>
                        </w:txbxContent>
                      </wps:txbx>
                      <wps:bodyPr rot="0" vert="horz" wrap="square" lIns="0" tIns="0" rIns="0" bIns="0" anchor="t" anchorCtr="0" upright="1">
                        <a:noAutofit/>
                      </wps:bodyPr>
                    </wps:wsp>
                    <wps:wsp>
                      <wps:cNvPr id="25" name="Shape 7344"/>
                      <wps:cNvSpPr>
                        <a:spLocks/>
                      </wps:cNvSpPr>
                      <wps:spPr bwMode="auto">
                        <a:xfrm>
                          <a:off x="7791" y="330"/>
                          <a:ext cx="50400" cy="0"/>
                        </a:xfrm>
                        <a:custGeom>
                          <a:avLst/>
                          <a:gdLst>
                            <a:gd name="T0" fmla="*/ 0 w 5039995"/>
                            <a:gd name="T1" fmla="*/ 5039995 w 5039995"/>
                            <a:gd name="T2" fmla="*/ 0 w 5039995"/>
                            <a:gd name="T3" fmla="*/ 5039995 w 5039995"/>
                          </a:gdLst>
                          <a:ahLst/>
                          <a:cxnLst>
                            <a:cxn ang="0">
                              <a:pos x="T0" y="0"/>
                            </a:cxn>
                            <a:cxn ang="0">
                              <a:pos x="T1" y="0"/>
                            </a:cxn>
                          </a:cxnLst>
                          <a:rect l="T2" t="0" r="T3" b="0"/>
                          <a:pathLst>
                            <a:path w="5039995">
                              <a:moveTo>
                                <a:pt x="0" y="0"/>
                              </a:moveTo>
                              <a:lnTo>
                                <a:pt x="503999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7368"/>
                      <wps:cNvSpPr>
                        <a:spLocks noChangeArrowheads="1"/>
                      </wps:cNvSpPr>
                      <wps:spPr bwMode="auto">
                        <a:xfrm>
                          <a:off x="7240" y="4786"/>
                          <a:ext cx="420" cy="1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AF4AA" w14:textId="77777777" w:rsidR="00B77D59" w:rsidRDefault="009C3CD5">
                            <w:pPr>
                              <w:spacing w:after="160" w:line="259" w:lineRule="auto"/>
                              <w:ind w:left="0" w:firstLine="0"/>
                              <w:jc w:val="left"/>
                            </w:pPr>
                            <w:r>
                              <w:rPr>
                                <w:sz w:val="20"/>
                              </w:rPr>
                              <w:t xml:space="preserve"> </w:t>
                            </w:r>
                          </w:p>
                        </w:txbxContent>
                      </wps:txbx>
                      <wps:bodyPr rot="0" vert="horz" wrap="square" lIns="0" tIns="0" rIns="0" bIns="0" anchor="t" anchorCtr="0" upright="1">
                        <a:noAutofit/>
                      </wps:bodyPr>
                    </wps:wsp>
                    <pic:pic xmlns:pic="http://schemas.openxmlformats.org/drawingml/2006/picture">
                      <pic:nvPicPr>
                        <pic:cNvPr id="27" name="Picture 73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 cy="58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8317F2C" id="Group 7343" o:spid="_x0000_s1026" style="position:absolute;margin-left:53.65pt;margin-top:738.6pt;width:458.2pt;height:48.7pt;z-index:251661312;mso-position-horizontal-relative:page;mso-position-vertical-relative:page" coordsize="58191,61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MB9aaCAAAnmoAAA4AAABkcnMvZTJvRG9jLnhtbOxd6Y7bNhD+X6Dv&#10;IOhnAceiRJ1Yb7Cx10GBtA2a7QPQkmwL0VVKXu+26Lt3SEr0sXLOhkkjLrC7OigeQ+nTDGf0zdXz&#10;hyI37lPaZFU5M9EzyzTSMq6SrNzMzD/ulpPANJqWlAnJqzKdmY9pYz6//vGHq30dpXa1rfIkpQZU&#10;UjbRvp6Z27ato+m0ibdpQZpnVZ2WcHJd0YK0sEs304SSPdRe5FPbsrzpvqJJTas4bRo4uhAnzWte&#10;/3qdxu1v63WTtkY+M6FvLf9L+d8V+zu9viLRhpJ6m8VdN8gn9KIgWQmNyqoWpCXGjmZPqiqymFZN&#10;tW6fxVUxrdbrLE75GGA0yDobzUta7Wo+lk2039RSTCDaMzl9crXxr/evqZElM9M2jZIUMEW8VcN3&#10;sMOks683ERR6Ses39Wsqhgibr6r4bQOnp+fn2f5GFDZW+1+qBGoku7bi0nlY04JVAeM2HvgkPMpJ&#10;SB9aI4aDboBChGGuYjjnoQCH3SzFW5jKJ5fF29vjC+VlHuv8lESiSd7NrltsTHCzNQd5Np8nzzdb&#10;Uqd8mhomqk6eTi/P3+EmJOUmT5lMebdY+1CwF2gjpGmU1XwLBdMbSqv9NiUJ9AvxYZxcwHYamIv3&#10;ijeAB8Q0QIq+H4obvZcxcuwwFKJCXsDnWYqKRDVt2pdpVRhsY2ZS6D+fPXL/qmmFVPsibDLLapnl&#10;ORwnUV6eHIA6xRFoFy5l51gP+HPxd2iFt8FtgCfY9m4n2FosJjfLOZ54S+S7C2cxny/QP6xdhKNt&#10;liRpyZrpn1GEP2zOOrQQT5d8SpsqzxJWHetSQzereU6NewIYseQ/3b1zVGx62g1+a8FYzoaEbGy9&#10;sMPJ0gv8CV5idxL6VjCxUPgi9Cwc4sXydEivsjL9/CEZ+5kZurbLZ+mo02djs/jP07GRqMhaQOE8&#10;K2ZmIAuRiN2Dt2XCp7YlWS62j0TBun8QBUx3P9HwvImbVDxs7cPqAWphB1dV8gj3Lq3gzoK7E14d&#10;sLGt6F+msQcYnpnNnztCU9PIfy7h/meY3W/QfmPVb5AyhktnZmsaYnPeCmzf1TTbbKFmxGVSVjcA&#10;QeuM372HXnD44lCgCBPwICb4bEpYrxRgAgJQQMOg4AQd6GpI0JCgBBK43sHfcIdncqTI4A4iQ6AQ&#10;GWwP4QvI4PoB9I/pYxoaNDSogwa7v/1HrTR4g9DANXpFSoNjuZcsCdeC7mlk0HYEN6VU2BFcaeiW&#10;JkZuTvhDyODy5RJlyBAEF5QG24ZVBw0NeolBrLIogwaslYYElnEGoUHaWgpWGhzbs8BqGFp+dC1A&#10;Lq00aKVBrdLgamQAZICXsvDzHPslXGlqKUGG0L+gNCDXgTMaGjQ0qIUG6ZYb9UoDAgfAADZIY0sF&#10;NmBkA0JprWGjXZYsZEN6I8G5eOLZVGZPSO/cuKEBXssD0CCNLSXQgMMLBoVWG3Q4w1FEhzJskP65&#10;cWODDB07MSmkuaUCG1zPhYCrIbXBsWztotChTn20lzJskA66cWPDYBikK+0tFdjghzYEXg1hQ4hD&#10;WCjVyw16uUHtcgMY2jocEqKJBuMhXWlxKQAH7FrQ3iA46NAGHSJ9MKuU6Q1IOunGrTgMRkS60uJS&#10;gg3YAfVgSHHwPR0rrW0K5TYFkm66cWPDYEikKy0uFdjgWQh6MYQNjo10eIMGB/XgIP104waHwahI&#10;eF+r+8gKBxhfWnFwsY6K1OCgHhykp27c4DAYF+lJk0uB5uC6ng0Ok0HNQX+B2T8Y+jMrdZ9ZIemp&#10;Gzc2DEZGetLkUoANkrHBdkOuzQnCBEaLob/O1quRX2M1UnrqRo0N9mBkpCctLhXYgAMRGDmEDTpo&#10;WtsUveqkzlMhHXXjxobB0EhPGlwqsKFnesIYbAtY6DjSGyzsavIGjQ7q0UG66saNDoPBkZ40uRSg&#10;g4OQLWIcnsIDsjwLeqhDoHQIlOIQKOmtGzc8DMZHetLqUgEPwMQowhywg85WHTAzfDg4BGIhRNNE&#10;aprIL0oTKbhopbdu3OAwGB/pSbNLCThgpMGBM07rDzK/jQ8ybemtGzc4yABJzj/NyKXfseQAawKc&#10;k1dCBiOI+iAWaSCPhgUOcFc6Dkflw9KCa2FGC8fUA37mSDeId4JCmmnVPW00kKMnHQv0Juk+Jr2D&#10;69dFDpTrP00Ny9gbruWEIXzmydcwDsWgB7JYV+RyYbBnZOF31Amalyw2WCeMR/aYbAX3NYnih7Ib&#10;BWwB7TCQsVucZLiuGsZOzoZ0JBEoxIRwoayQbC89XhZahf9dE4x7m1HX38GYgM0YqgZ+4zvo+YG8&#10;viYt6xtrhG0yLuheiOxYUd2ndxU/256Rp0NLh7N5eVyqr+F4JKIEXMSa4azPsmnW56MZP2EE/2xy&#10;aiDB7zioL/FRf/8s4yDgC9TaH4mBQK3PuPUFpzZ2fabfC17t7ozg1u7O/N/4tdmXnk+/UvfkSpRE&#10;PyAT+EKk+z5QwHMAwH7ArbgDXmpjSrtwv4ILV3gEvmWG7TqLI/jtEiHA1pPcDu/PAwNXtTuWN0Dk&#10;kik+qI6C0Le7egKpWOBVlq2yPGsfQc0HTtvrK9ap8v51FrOsJ2wHwKNPlSJDTOE0a5UpX1xn6cuJ&#10;q+BVmcU8U8oht0dTwyud5SU4HHqS7uO0linbPenJKs/qfj2fbXdjBtXgLC3MgNhEyplFFe+KtGz5&#10;YKc0zWH4Vdlss7qB90GUFqsUqMLoz4nIn9C/ewSWifwddnBjWaH9YjJ3rTnk7/BvJzch9ie+detj&#10;CwdojuZ9sotdk4IYSL6os/8g2wVfgel1Jp6E4/j1SCImEqbwNDRmhARclWxamrYxqC0kWoMzqDsO&#10;18kTXMwHyTKhf5B+LND+TDX2bacL84V0Nn1X++w3ffKUj8+vMjQP30keleMp7GUPSibbhF9uvfAk&#10;SFzx7BI2sSxLx/u81CGt1PW/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CFaihvj&#10;AAAADgEAAA8AAABkcnMvZG93bnJldi54bWxMj8FqwzAQRO+F/oPYQm+NZDuJgms5hND2FApNCiU3&#10;xd7YJpZkLMV2/r6bU3ubYR+zM9l6Mi0bsPeNswqimQCGtnBlYysF34f3lxUwH7QtdessKrihh3X+&#10;+JDptHSj/cJhHypGIdanWkEdQpdy7osajfYz16Gl29n1RgeyfcXLXo8UbloeC7HkRjeWPtS6w22N&#10;xWV/NQo+Rj1ukuht2F3O29vxsPj82UWo1PPTtHkFFnAKfzDc61N1yKnTyV1t6VlLXsiEUBJzKWNg&#10;d0TEiQR2IrWQ8yXwPOP/Z+S/AAAA//8DAFBLAwQKAAAAAAAAACEAg0XvKygmAAAoJgAAFQAAAGRy&#10;cy9tZWRpYS9pbWFnZTEuanBlZ//Y/+AAEEpGSUYAAQEBAGAAYAAA/9sAQwADAgIDAgIDAwMDBAMD&#10;BAUIBQUEBAUKBwcGCAwKDAwLCgsLDQ4SEA0OEQ4LCxAWEBETFBUVFQwPFxgWFBgSFBUU/9sAQwED&#10;BAQFBAUJBQUJFA0LDRQUFBQUFBQUFBQUFBQUFBQUFBQUFBQUFBQUFBQUFBQUFBQUFBQUFBQUFBQU&#10;FBQUFBQU/8AAEQgAfwCe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RL/AIaG+Ff/AEUzwf8A+D61/wDjlH/DQ3wr/wCimeD/APwfWv8A8crh&#10;f2R/BPh2+/Zh+GFxc6BpdxPJoFozyy2cbMxMYySSuSa9c/4V/wCF/wDoWtI/8AIv/iaQznf+Ghvh&#10;X/0Uzwf/AOD61/8AjlH/AA0N8K/+imeD/wDwfWv/AMcrov8AhX/hf/oWtI/8AIv/AImj/hX/AIX/&#10;AOha0j/wAi/+Jpgc7/w0N8K/+imeD/8AwfWv/wAco/4aG+Ff/RTPB/8A4PrX/wCOV0X/AAr/AML/&#10;APQtaR/4ARf/ABNH/Cv/AAv/ANC1pH/gBF/8TQBzv/DQ3wr/AOimeD//AAfWv/xyj/hob4V/9FM8&#10;H/8Ag+tf/jldF/wr/wAL/wDQtaR/4ARf/E0f8K/8L/8AQtaR/wCAEX/xNAHO/wDDQ3wr/wCimeD/&#10;APwfWv8A8co/4aG+Ff8A0Uzwf/4PrX/45XRf8K/8L/8AQtaR/wCAEX/xNH/Cv/C//QtaR/4ARf8A&#10;xNAHO/8ADQ3wr/6KZ4P/APB9a/8Axyj/AIaG+Ff/AEUzwf8A+D61/wDjldF/wr/wv/0LWkf+AEX/&#10;AMTUcngXwlCyK/h7RUaQ7UDWUILHrgfLzQBg/wDDQ3wr/wCimeD/APwfWv8A8co/4aG+Ff8A0Uzw&#10;f/4PrX/45Wu3hTwYuoCyOgaOLkjOz7BHjpnGduN2Ocdcc9KsjwD4VZio8OaOWXqPsMWR/wCO0COf&#10;/wCGhvhX/wBFM8H/APg+tf8A45R/w0N8K/8Aopng/wD8H1r/APHK6L/hX/hf/oWtI/8AACL/AOJo&#10;/wCFf+F/+ha0j/wAi/8AiaBnO/8ADQ3wr/6KZ4P/APB9a/8Axyj/AIaG+Ff/AEUzwf8A+D61/wDj&#10;ldF/wr/wv/0LWkf+AEX/AMTR/wAK/wDC/wD0LWkf+AEX/wATQBzv/DQ3wr/6KZ4P/wDB9a//AByj&#10;/hob4V/9FM8H/wDg+tf/AI5XRf8ACv8Awv8A9C1pH/gBF/8AE18J/wDBXLwzo+h/BjwZLp2k2Ony&#10;v4g2s9rbJGzD7NKcEqBxSBan1V+x7/yaz8K/+xes/wD0WK9hrx79j3/k1n4V/wDYvWf/AKLFevyS&#10;LGjO7BEUZLMcAD1NCBiSzJBE8srrHGgLM7HAUDkknsK8+b40WWqM/wDwiuh6v4yhTIa/0yOKKxGO&#10;uLmeSOOQD1jL15340+IuheLp7G+8U6hFY+BruT/iUafcMqw6iodE/tG9VnTdaB3TbFn5l/esCv8A&#10;q+Z8RX2v+M9B0az1KG4a91ayvdGRbILLbXbCRJIbq1iDKGRGhR1kGF8qYbn+QketSwi0dT/gf8Hz&#10;7HHKt/KezxfFTXIIlnv/AIda6tqyiTz9NubK+wh6Nsjn8xgf9hWrq/CfjbRPHFnLc6LqEd4IX8ue&#10;Ha0c1u/XZLE4Dxt/suAfauB1P4Y63o8mra3pksOq6p/Yslha6d5skEUsgC+SWdnZlZcOGdWHmCT5&#10;hlQa47cb74i23hnSbnVZPGWjWscA8YXFo+6SQRM5iulVAs1q3lkFnYEPKojJYFkj2VKqm4aW7X/G&#10;9/66MrnlF6n0XRXMeAfGf/CYaXcfarX+zNc0+Y2eqaaz7jbXAAJAbA3Iysro+BuVlOAcgdPXnyi4&#10;vlZ0Jpq6Cs6+1drO+itls57kyRtLuhK8BSAeCRn7w6Z603xBqH2HT5FjkaO7nVorcpE0h8zYxHCg&#10;/wB0npjiqPhvRGt55r66VZZpiJYpXQpMisq7kdemcjJxxk9BjFSM1rPVbW/ZkikxMoy0MilJFHqV&#10;YAge+Ko+LIbS40ox3XlmTdut1dPMLSjOAE6tnkEDqCav32m2+pRhZ4wxXlJBw6H1Vhyp9xWIr6hH&#10;rcQeFLye1t3jDbwhkSRlKv0xx5ZDAd8EDBAABq2+k2baatu9jCkL4ke3dQyhuDz6kH+VU/CtnBYw&#10;3cK28dreecXuI40Crk/dK46rtAAPsc85q7ZalJcXUltPbNbTogk++HVlJIyCOeo7gVlteSx+INQt&#10;LIK9xcLG/myDKxEKA+fUBTEQvrJ1AJIYGze6nbafsE0mJH+5Eil5H9cKoJP4CoLTWPtV99ma0uLd&#10;jGZVaYKAVBA6BiR17gdD6VNYaZBp4YoC88n+tuJOZJD6sf6dB2AFY/inQf7QMdxBDGJg6vNOymRh&#10;HHlgqoPvMW7e7fQoDo6KyfDuq/2hYxpPI5vo1UTpJC0TBiM8ggZ47gYPt0rWoAK+Bv8AgsN/yRPw&#10;V/2MP/ttNX3zXwN/wWG/5In4K/7GH/22mpPYqO59Mfse/wDJrPwr/wCxes//AEWK3/isz+JLjRPA&#10;sDMo8QPI+otGcMmmwhTcDPbzGeGD6TsRyKwP2Pf+TWfhX/2L1n/6LFc58Qm8X69438X3PhSKR2tz&#10;ZeGnntz++t1Mf2mV4zuUruN1ArMpyBGMNH/rE68LHmne9rf8MjCs7IuftB+J5dA0G30eDRbPxJrX&#10;9pW8+lWNlDKH02EYSKZ9hzkzYiA3Rq4lK52q5r5b8SWvi681rw94x8QeM9W0vxt4l/so6I0H+jaf&#10;BBOivsjkDFNsc2I3hYZwVZmbeSPr4/CnVPDfwfm0+xlOueMVubXVp724m/fajc29zHcIkkz43ZES&#10;xBjtGMYCDgeGeNvAJ8Hi28a+LPhHJqHhrRb+S8vY9R8QDU7iKGV3YLa2SlbaONJZELDP3QchgCa9&#10;zBVacFyR1d7dLv0Tezf39TgrQlJ3f66fce3+Gfjvqd94fub6+8FapdjSg8eq3ejvFLAkkeRL5SSP&#10;HK+0qdybN6njaxxn0FP7O8TaK+vaHfw28mqaen2fXLdFc+QQzxONwwwXzGYBgR8x45NeI/HrX/En&#10;gyTRPGWj3MJsPCzebqXh/T7yKFFQxq09tISy+YzKQyLjqqkIa634C+KIZo7nw5DZfYdJ8j+0tJt5&#10;MCW2ieRhc2MqfwyW0xMZHQK8Y5wSfNqUV7L21NW/rbX5Ptb0OqM/e5JMTUvGWj23xBsvE2i3v2qJ&#10;J7fw74i2RsiFZj/ok2SAGKTOI8gkBbh8/dFex14Dqvgu51K/8R+Gl1fQtIhv4b6xh0m2hmguXMqt&#10;JBcmSSQieVGRCNiYUeZ83G2vX/h/4l/4TLwL4d14r5banp9veMmMbWkjViv4EkfhWOIiuWMo/wBd&#10;v1+Vi6cndpjdsdx4zWRbaOGeGEpJLNjfMnVTHwfukkE5GNxBHINdDXN29jCPFUtzYWcEisT9ruHQ&#10;AxyAY+RsZLEYDDoMdQcg9JXCbhXLeLvEUHh/UdOm8i6u7kb1aK0t5JiEZeN2xTtBdV5P904zg11N&#10;fMf7ekj2Pw10S4tpHt55NXjRpI2KsVEExAyO3JrrwmHeKrxoJ25uu5yYvExwdCVeUeZR6Xt+Nn+R&#10;7dpPifS7GEvN9ulvJvmnm/sy6+Y+gzH90ZwBWdpHiyxj8Wa5cywakkUghETHS7ra3y4Yg+X1+Vc/&#10;QeleD+NPh34bsf2RbTxRHZfZtf8A7GsLkaglxIsjTOYgxPzYJbceMd66f9mnxdrU/wCy/q+qXOoX&#10;F1f6el/9luLljIyCOPcgy3UA5xn6dK655dJUXWhUvaXLqra/ezCnmdF11RqUmrw59JJ6dvgR7mvj&#10;TTX5WPUWHtpd1/8AG6X/AITLT/8AnlqX/gquv/jdfIP7HPw+8P8AxatfF+p+MdPXxFqEdzAFuL+V&#10;3cblcsc7uSTjmvX/AIDfADxL8HPGmsXT+Ibe48L3iyCPSYWkIjYuDG2GGMhcqSOTnvTxWAhhpVKU&#10;q3vwtpy6P0fM/wAUThcx+tQp1Y4d8k7686bVu65F+DPQ7nxNYp4ot7yTTdRnj8vyoZYtJud0THJZ&#10;nzF0wAAc56jHNbn/AAmWn/8APLUv/BVdf/G68D/bO8a30ll4b+HmhSsus+IruMusTFWEYcLGpx0D&#10;SEc/9MzXJWUVx+zh+1Fo2mLc3c3hXW7GC1JmkZ1UsBHvOSQD50e4nsrmnRyypVoqpzpSak0rbqPz&#10;69NOgq2bYejXdL2TcU4py5lo5f8AbvTrr1PrnTdWg1aN3gW4UIcH7RbSQn8A6jP4V8Jf8Fhv+SJ+&#10;Cv8AsYf/AG2mr75r4G/4LDf8kT8Ff9jD/wC201eK721PY05vd2Ppj9j3/k1n4V/9i9Z/+ixXCeLL&#10;h/7P8QXieGpvEM0niXUl/dC5RbZl+zwiZ5YDvUKiZ24ywBAZcc93+x7/AMms/Cv/ALF6z/8ARYrl&#10;fE8OiafH4zbXNN1C+h0fxUbkLYyW0aIJbe1vEkma4dI1iEqqcswBZApyCQfRwT977jkr7HunhC1+&#10;w+E9Et8SDybGCPEwYPxGo+YMzEH1ySfUnrXDfHzxVbR+CNc8IWUM2r+K/EOk3drp2j2Sb5X3xNH5&#10;r8hY4lZhmRyq9sk4FdZ4F1RJvh5oN/cNDbp/ZsMkrCZHijxGNx8xXZSowfmDsMc5PWvlDWvHNh4p&#10;+ICados7Qz6tr5sdQ1u6tGkNzHJdqIAiyfKViikEa+dG8ayCIKu6QmtMLRdSq5P7P9ak1Z8sEu53&#10;P2LT4/gbrjeLX0uHUdNswsHh2zvBdW1reKWNsHcf6+7lkCsxJJJYADqzZPxh/tq1+PEN14bhWLxB&#10;dy2dlZW2nTMLjKyW013PPHjaYJISI2kPQ2kYyfu1W1Tw+958K/A9qk9hc/Ea98Tpo82r68vnNDcW&#10;ks0xiOBlIs2iARx7VYMvGG59j+AfiHTvFNjrl7Fq1xquox38sMn9oTJJdQxqxiydvCRyPBJIqJhF&#10;yQACprulL2KdXfV6dOn4XT9epglz2htsU/EUcul/Fv8AtOzsdCe+mubK0fULzWmN/Fbs0avFBaGF&#10;1RWySSHjLZyc7Rno/gQ3/Fr9LiH3Lee8tk/3I7uaNf0UVx2tWelXPxrXW9StUjSG5i0+21J723/0&#10;eZEWVla2KbsSBAoldi4+UoEX5z2fwHjb/hUPhe5dSrX9r/aJUjBH2hmn5Hr+8rgrfwF/27+T/r9D&#10;oh8b+f6FvxF4fX7Re6je2Npf2iKZtqYhfCjPzEKWc8f3gD028V1ttClvbxxxxLCiqAI0AAX2GKp6&#10;9bzXOmlIIvOfzYmMe4LvUSKWGTxyAaw08S3FvLeX17KslvEjrDY2a7ixT/WOWOCQuNu47RnPByuf&#10;OOk62vmH9v5h/wAKt0Ad/wC2U/8ARE1e7fEnxzD8PfBOva60BvJ9N025v0s13Zl8qMvglVO1SQAW&#10;IwM18f6l+0Z4k8a+CLHW9f8AAWkXWhXcp1Ez6hqKyw2cZilKnbNYyDAWCQYi3NlgCMuAfXyyFWFa&#10;OJhG6i+6X5s8zMKccTQlhnLlclvZv8j3T4Q/AvwHrnwl8IXmpeF7C8urnS7aeaSVSS7tGpLHnrzX&#10;pHizw/a6V8L9f0jRtPitLddKuYrezs4gigmJsKqgdST+Zr4/j/a+8YaBqPhnw/beGYrWDVZUs9L+&#10;zazapbeX5UMkbKBp42oY54ioAzg4254rfuP2oPiXapNNL4YlitItQTSjczavFEv2p/I8uIq+nB1Z&#10;hcodrKCAr7gu01tWoY+pU55K6vdJyj3/AMRdGjg6VLkjOKdrNqMu3+Evf8E+9QtrfRfGcMtxFFN9&#10;otn8t3AbbtcZwe2a9d+FP7Smk/Fbxtrfh6z0u4sv7Lhlne9mlRonVJFTIx67s/QV8qeJfjBLa33h&#10;5r34S6Tfan4nnhS0H+iZmkm2lMzPpYjYneucOSCecc1p+Hf2jbrS/C/iTUfDHhHRn0G0gVr+TRLi&#10;IxzBkmOyRE0nK4EMgJlCrgg52sCfQxdCWKnUrui7ytb3o2XT+bW/Q87B0J4SnSoKvHlhe+krvr/L&#10;p95nSfEjxJ43/aE1X4ieHPCl54yi0mbybK1t4JZEij2ukLtsB25Ad8f3j7V6drP7W3xX8O6bNqOq&#10;/CO402whwZbq6guY40yQBliuBkkD8a5bTP2gvEPw/wBT1LSYvCWk+EXja6aXydStoo7gWsKSyyAw&#10;6YdwEcgIzz1GMjFWPHn7TfjfS/D9wNd8JR6hpc1o1xNbzanAUkjEluhGyXTVEgzdRcruX73OVxXk&#10;ZhgcZjsTCVO8IJJJJw2Xnfd6n1eTYvL8rwcqVejCrVblJyftFq9tElotD6o+DfxKt/i18O9K8SQx&#10;rby3ClLm2Vs+TMpw6/TPI9iK+PP+Cw3/ACRPwV/2MP8A7bTVv2f7SHif4LeEdd1OD4ZaRBolkxku&#10;UtdXghQSi7NoQFhso8uWUHn+AKfauf8A+Cwh3fBHwSfXxD/7bS1w4jCzw6XNs9N03pa97NrqcqrR&#10;q1G42XWyvZX6LmSf3n0z+x7/AMms/Cv/ALF6z/8ARYqL4kaYum/EK6lMQlXXNKW6tEa2W4U6jpzP&#10;Ki+UzKHeSKUkDcP+PbIKkA1L+x7/AMms/Cv/ALF6z/8ARYruPiR4UufFnhzZpsyWuu2EyahpdzJn&#10;bHdR5KhsfwOC0b46pI4qcPPkkr7P+vzIqR5kc/8AAvxVF4o8HqgbUL91LT3GpXVqsdvdSzSySSCB&#10;l/dyRqTgMhZdpX5mOa+OfHGraFpXxQ1Twh4d1S10KystSnt4Vhba8dxLqVrKXEagMqW8kPmrsPP2&#10;TaeHIH2XpOvf8Jn4VbWtKvLzRbpo00q701yn/EqmWULPlNuBLGGbDHKkKjYKnn598Y6D4O/4SWPx&#10;v4UFzb20NhNa3kFhqElhqUoQysmo28wlAuZXEmdkpLyxyI3Rhu9rByUKs5NPXp2fn+hw1k3CKT/4&#10;Y4FfiBZ6F8So7d7/AFTVPBOk6s+tvqmtSgXMmpDTzCE85tgG4vjDFAhQkMBg19Jfsf8AiLRPE3wd&#10;i1HTIbSDUnvLo6mscnmS+aZnZPOlJZpD5TR/MzMccZ4xXh9v4esNSZ9Nn+x+KbnxBY3PmR6hIsVt&#10;p+pTyyRtJKEklkmnBgkjRkySd6h/3gA9b+Edz4evdes/DWhaVI9rY2SafqOpPsDahbraBTHdJuJZ&#10;1mLqXwdjIyZAf5t8ZyTo8qTura+l/wA7mdG8Z3Zk6t/b+qS+LL3U7G1sdf1NR4a02VrWza8VruQJ&#10;H+9jHmbYY98pBO1lUOPQfSunafBpOn2tlaxiK2tolhijHRUUAKPwAFec+FI4fH3jaPXLWNU8J+Gl&#10;ksNF2j5Lq6x5c9ynqkaAwIe+6c8jaa9OrxMTU5rRta39W/ru0d1ONrsKz5NO00Rz2Qit4DeRsskc&#10;YVHkUgg9OTwTWhWFHY295rOpw30Mc7t5UkZYZxHghQO4IZZD+Oe9cRucF+0DYJa/A/x/buzahf3W&#10;hXztLNhSEigdtx24wF44HBZv9o1+QVj8QNe0++sbuK+DSWVmbCFJoI5Yvs5DAxNGylHUhjkMDn8B&#10;X7TeJtJ8N6no+seHbsi2g1O1ksbt8MFMbxsXjMnQEoWOAQQDkYODXz1Y/sU/B6+sXuJvDdtp0qgi&#10;eG41W9i+zjKlJNrSkkFQxwSAdwwRjNfS5VmNDBU5xrRbv2S/Vnm4rD1K0k4O1j5k0vwP4117SPCt&#10;5qPizSbBb6GbU5ZtU0az8rSWWCKWBfMKEpFJbxx/IoVQsTJsYddfTPBfirVZdPlfx/d6ddNqK2a6&#10;fJolon2dDfw2Kk26SYTaLKBx8vlq0KKHDsC310v7FfwSbT5bpfC109tNGJHK6xqB8xQpAyvnZPyk&#10;gD0OB1rmLj9kj4WWNmupWulC/uFVUtlt9c1CR50Llt3yzgqF4baM42Ekk8jrebUHtf8A8Aj/AJ/1&#10;YxWEqf03/kfH+reD77VLaHU5vFF59o0Wa4ay1K28O2sUsa6fYwXIMtzG4cHbJ5cYJYF0UHGciS70&#10;q91CXxJ4aPimPWbqLTLO+isbHwrYtay+fcJDaLCH2+S7LqMchZFBBlkHLLk/bsP7I3wWvlbT7rS7&#10;/U2nKmWSTWtQMUzFQygkTbCdu3AJJwB160y8/Yn+Dtrqen/Y/C88c8soSVhrV8CY0XcAT52flKxk&#10;ehC1azjD2V76f3Y/5i+p1PL72fF3jLwH4qtNR1EX3izVtfsofPj06fStHinaVdQS4N3IyBwI4jJB&#10;OuQT/EVC4IrmPEFx448HeALPxPqGtv8AbbiWNJtH1TSIXERnlvI3VklUjGdJifaUxuIOAy5P6Exf&#10;sO/BiCJoo/CtzHG0ZiKLrd+AUJyVx5/QnnFLefsP/BrUBi68LXVyMIP32t378ICEHM/YEgegJpxz&#10;nDKykm/+3Y/59RPB1Oj/ABf+R+WGrfGLxlrnh+80O/1ya50u8dpLi3eOP94zSrKWJ25yXVWznt6E&#10;ivsv/gsH/wAkP8Ef9jAP/SaWvev+GCfgZ/0JTf8Ag2vf/j1eD/8ABYbj4I+CQOn/AAkP/ttNXk5t&#10;jsPjFBUItWvfRLe3Z+R2YOhUot87vex9Mfse/wDJrPwr/wCxes//AEWK9hrx79j3/k1n4V/9i9Z/&#10;+ixXsNeAtjve5wPi/wAB38esT+JfCjWsWszxCHUNNvsiy1eIDASbAOyQDhZgCQPlZWXAHEnVPhnF&#10;q09z410l/BmryW6WTQ+Ix9ntUjUoQkFwp8hxmNOVcthVBwAFr3SkZQ6lWAZSMEEcGuuFdpWl+Dsz&#10;GVO+qPn7w/ffCzwz4jvtSu/GHh/xDcG4WbSbHTHW6ubdFLsAsULO8jBpWxtXHyocbua6mHSda+JP&#10;2q2i0688F+D72Uz30ly5j1XViQFKbQSbaMqqqSx8wqNoWPrXqVtZW9mGFvBFAG5IjQLn8qnqpYi7&#10;5lv5v9LL+vMSp9HsV9P0+10mxt7Kyt47Szt41hht4UCJGijCqoHAAAAxViiiuM2CszVvD9prLwyT&#10;eZHNCd0csMhRge3Trg889606KAMuz8P28DM9wf7QnM3nia5jQsjbVX5cKMfdFZF34et/t08lzo0m&#10;oSPK0i3EEirvVsHZJl1yB0wQRgD1Irq6w/HHi6z8BeD9a8R6gHaz0u0ku5I4xl5NikhEHdmOFAHJ&#10;JAoAY2uagsjWQs4v7U3hljDsYjDjJbfjjoU6fewcYNUofD8Ul5A9tpM1g8cySma4lUiIBgWWNVZv&#10;vAFeMDDEZ7V4X4T+N/ivV/CsXhu+1aa18Xza7p9hPrNxpDWbwWt6jS+bHBPEoO2SO5tY2ZGUmNGb&#10;eSwPtvgm3v8AQb/XtKv/ABi3i+S18m4iguooF1C0jdWwsvkqisrMjFCY1PDAlsZAFjoLvw/azQyL&#10;bxx2MskqTNNBEoZmRw4J455Hel0vw/Z6TNJPErvcy8yTSuXZicbjzwM7QTgAcD0rwfRPGfi6H4d+&#10;AfiZceL7jUH8SXmkrdeGDbWwsUiv54ojDAViEwkgE+7c0jbvKfcAD8m1r3xi1f4Z+JviXdeLbyzu&#10;9H0ux0u50fT7OMQ7Wubi8hRJJnPLOYYizttSME8YVmYHY9woryz9mz4g33xJ+GR1PVdb03X9Wg1f&#10;U7G5u9I2i2/dXsyxKgH8Pk+UVJ+YqVY5JzXqdAgr4G/4LDf8kT8Ff9jD/wC201ffNfA3/BYb/kif&#10;gr/sYf8A22mpPYqO57D8LPH118K/+CfXhzxhZWsN7d6J4Kiv4reckRyNHBuCsRzg47VzPij9sXxd&#10;deLfCHhLwxp/gzR9a1XwrZeJZ7zxtqstlaTtOoP2a02qS7g55J7H+6SdbwZ4Q1b4gf8ABN/SvDeh&#10;Wv23WdU8CpaWluZFj8yV7fCruchRk9yQK5Xxx8I/iF/Zfg7Stf8Ag54f+MvhG18LWFguky3lpY6j&#10;ot/HCiTbbmQ/PGxX+Bv0A3ID0PxJ+1F4o8O/C/wPcXPw7mtvil4v1A6Tp3hO5vFWITLkvO04B/cB&#10;AHzjOGA45YTeF/jt8RPB/wAV/DPgX4v+GdA05vFazLomueFr2ae0a4iTe9tMkyq6sV6N0J4GeSPI&#10;fCn7KPxQ8FfCH4d6vpkdg/jvwT4kvdb0zwrd6iZbaLT7kBH01bk/xBRkOflBZue9eiWfhH4pfHz4&#10;1eAfFHjnwPB8NfCvgeWe/hsJNXh1G81K9kj8tDmH5Y40688n05+UDQ7r9oD43a/8OfEvgLwX4N0K&#10;x1zxn40uLqKwGrXTW9lBHbRCWZ5GVSxO1hhQOefTB85X9s/Wtc8EeGrTQvCNm/xQ1jxPd+EZNFu7&#10;8/YbS8tQWuZWmVSzxKuxhtGfn6nHPW/thfDPVfiN4b8MNpfw/tPiEdN1Pz5rNdXbStRt0K48y0uQ&#10;6KrZADKxIIxxkAjw7wr+yX49+E3gnwD4r8PeGbO+8WaF4x1DxPceDIdVULHa3kSwG1jupTteSOOK&#10;L5mOCd3J43GoaHfQ/to+I9U8L6Vo2neDrH/hbV54tuvBsujXF+wsILm2QSTXBlC7mhCMhAAz8x5O&#10;Od3Rf2yhb/CLXNe8ReE74eNNF8Q3PhK48NaEr3huNTiRpAInCjELIpcyMMKFb72BnynT/wBmz4pe&#10;Hxo3xWi8M2l94+j8fal4uuvBq6pEhSzvIlhNutyf3RlRUVs5wdx5yMH2n9nX4TeKvCfw8+JWoeKd&#10;Oh0vxV461zUtefR4bpJxYidAkVuZV+VmAXlhx83tRqGh3X7NvxUvfjd8EPCnjjUbK30691iB5pLW&#10;1LGOMrK6YUtz0QHn1r0uvHv2Q/h/r3ws/Zw8EeFfE1kNO13TbWSO6tRMkvlsZ5GA3oxU8MDwT1r2&#10;GqJK0+p2dre2tnNdwQ3d1u+z28kirJNtGW2KTlsA5OOlVNQ03SfGOlxRXUdvqmnmeK5Qbt8bSQyr&#10;JG3BwdsiKfqteU/Eb4U+LPFnxHh8Y2GpWdrL4fNr/YljIm7zgG33e6TrF5ysYDgN8sanvXO6H8D/&#10;AB/p+lxabJ4jkQJfyX8F3DqE0S2wNpdJDbmFMK6RXDwTdP3m47wTGCyGezeLvBHhTxBDfXviLTLG&#10;5hay+zXU96AEFuriUbiTgBHUOG6qRkEVJ4U8E+Hvh7azW+jWMWnC8n8yaRpGkmuZdoALyOS8jbVA&#10;G4kgKAOBXzjc/Af4l3/gm+0q9vLzUku7W9tlsrzxRMRBcSw26JcM6pmSMGO4HlMWDebuIBdwvQf8&#10;K98Z+KNZv9Q8++vrPQfFCHRINQvLqyMluguXeZgcMwWW8EIzkPFZKQWDjcAevad8HfBek+JF1608&#10;PWkGppPJdRuu4xwzSZ8yaOInZHI25tzqoY7myTk10Gn2Olzahc63ZJBLdXsMVvLeQsG82OJpCi5B&#10;wQrSy/ixr5x8N/CX4o6XpMn9sSTapAbiaaLTIfE97btFI9vbJHMZg0km1JIrhjHvfPnh8FxtGh8O&#10;fB/xJ1Lx54N8TXs9zb+HofMkuY7y/uo7ia3e3uVVJbaRtoYTSQvtKKQEUliw2gA9o8P+IPB2n6td&#10;eGtI1fR01VZ7i6n0m3vI2uFlkkaaZ2i3bgS8jMcj+Kren+PPDWr6Xf6lYeItJvdO0/cLy8t72KSG&#10;22jLeY4bCYHJyRgV5HrX7ON94s0zxnFqPiO9tpdQvtUu9JtYfJ+zWktzayWyXBKxCYsqzOdvmlcn&#10;pwMWfEXw/wDF/wAQLWPTptA8O+DbG4k0+C/mt2F5PLb2plmEWNiK8Bl8lFjbHySTkhchSAe3RyLL&#10;GrowdGGVZTkEeor4I/4LDf8AJE/BX/Yw/wDttNX2V8JfDereDfAOmeH9YuI72fSQ9jBdRk/vrWNy&#10;tu7A9H8kRhuvzBuTXxr/AMFhv+SJ+Cv+xh/9tpqHsOO57j8Lvh98cvhX8OvDng+xvvh7eWeiWMVj&#10;FcXEV95kiooUM2CBk47V1G34+/8APX4b/wDfrUP/AIqvYKKBHj+34+/89fhv/wB+tQ/+Ko2/H3/n&#10;r8N/+/Wof/FV7BRQB4/t+Pv/AD1+G/8A361D/wCKo2/H3/nr8N/+/Wof/FV7BRQB4/t+Pv8Az1+G&#10;/wD361D/AOKo2/H3/nr8N/8Av1qH/wAVXsFFAHj+34+/89fhv/361D/4qjb8ff8Anr8N/wDv1qH/&#10;AMVXsFFAHj+34+/89fhv/wB+tQ/+Ko2/H3/nr8N/+/Wof/FV7BRQB4/t+Pv/AD1+G/8A361D/wCK&#10;o2/H3/nr8N/+/Wof/FV7BRQB4/t+Pv8Az1+G/wD361D/AOKo2/H3/nr8N/8Av1qH/wAVXsFFAHj+&#10;34+/89fhv/361D/4qjb8ff8Anr8N/wDv1qH/AMVXsFFAHj+34+/89fhv/wB+tQ/+Krxj9qL9lz4w&#10;/tUeEtJ0DXdc8D6Pb6dffbo5dPhvC7N5bJtO8kYw5/KvseiiwXP/2VBLAQItABQABgAIAAAAIQCK&#10;FT+YDAEAABUCAAATAAAAAAAAAAAAAAAAAAAAAABbQ29udGVudF9UeXBlc10ueG1sUEsBAi0AFAAG&#10;AAgAAAAhADj9If/WAAAAlAEAAAsAAAAAAAAAAAAAAAAAPQEAAF9yZWxzLy5yZWxzUEsBAi0AFAAG&#10;AAgAAAAhADUMB9aaCAAAnmoAAA4AAAAAAAAAAAAAAAAAPAIAAGRycy9lMm9Eb2MueG1sUEsBAi0A&#10;FAAGAAgAAAAhAFhgsxu6AAAAIgEAABkAAAAAAAAAAAAAAAAAAgsAAGRycy9fcmVscy9lMm9Eb2Mu&#10;eG1sLnJlbHNQSwECLQAUAAYACAAAACEAIVqKG+MAAAAOAQAADwAAAAAAAAAAAAAAAADzCwAAZHJz&#10;L2Rvd25yZXYueG1sUEsBAi0ACgAAAAAAAAAhAINF7ysoJgAAKCYAABUAAAAAAAAAAAAAAAAAAw0A&#10;AGRycy9tZWRpYS9pbWFnZTEuanBlZ1BLBQYAAAAABgAGAH0BAABeMwAAAAA=&#10;">
              <v:rect id="Rectangle 7346" o:spid="_x0000_s1027" style="position:absolute;left:8200;top:779;width:1329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0C8012FD" w14:textId="77777777" w:rsidR="00B77D59" w:rsidRDefault="009C3CD5">
                      <w:pPr>
                        <w:spacing w:after="160" w:line="259" w:lineRule="auto"/>
                        <w:ind w:left="0" w:firstLine="0"/>
                        <w:jc w:val="left"/>
                      </w:pPr>
                      <w:r>
                        <w:rPr>
                          <w:b/>
                          <w:sz w:val="18"/>
                        </w:rPr>
                        <w:t>REGON: 000326121</w:t>
                      </w:r>
                    </w:p>
                  </w:txbxContent>
                </v:textbox>
              </v:rect>
              <v:rect id="Rectangle 7347" o:spid="_x0000_s1028" style="position:absolute;left:18201;top:77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A51A1E6" w14:textId="77777777" w:rsidR="00B77D59" w:rsidRDefault="009C3CD5">
                      <w:pPr>
                        <w:spacing w:after="160" w:line="259" w:lineRule="auto"/>
                        <w:ind w:left="0" w:firstLine="0"/>
                        <w:jc w:val="left"/>
                      </w:pPr>
                      <w:r>
                        <w:rPr>
                          <w:b/>
                          <w:sz w:val="18"/>
                        </w:rPr>
                        <w:t xml:space="preserve"> </w:t>
                      </w:r>
                    </w:p>
                  </w:txbxContent>
                </v:textbox>
              </v:rect>
              <v:rect id="Rectangle 7348" o:spid="_x0000_s1029" style="position:absolute;left:26141;top:779;width:578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3C58609C" w14:textId="77777777" w:rsidR="00B77D59" w:rsidRDefault="009C3CD5">
                      <w:pPr>
                        <w:spacing w:after="160" w:line="259" w:lineRule="auto"/>
                        <w:ind w:left="0" w:firstLine="0"/>
                        <w:jc w:val="left"/>
                      </w:pPr>
                      <w:r>
                        <w:rPr>
                          <w:b/>
                          <w:sz w:val="18"/>
                        </w:rPr>
                        <w:t>NIP: 584</w:t>
                      </w:r>
                    </w:p>
                  </w:txbxContent>
                </v:textbox>
              </v:rect>
              <v:rect id="Rectangle 7349" o:spid="_x0000_s1030" style="position:absolute;left:30500;top:779;width:50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151548B3" w14:textId="77777777" w:rsidR="00B77D59" w:rsidRDefault="009C3CD5">
                      <w:pPr>
                        <w:spacing w:after="160" w:line="259" w:lineRule="auto"/>
                        <w:ind w:left="0" w:firstLine="0"/>
                        <w:jc w:val="left"/>
                      </w:pPr>
                      <w:r>
                        <w:rPr>
                          <w:b/>
                          <w:sz w:val="18"/>
                        </w:rPr>
                        <w:t>-</w:t>
                      </w:r>
                    </w:p>
                  </w:txbxContent>
                </v:textbox>
              </v:rect>
              <v:rect id="Rectangle 7350" o:spid="_x0000_s1031" style="position:absolute;left:30881;top:779;width:227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4AA409A" w14:textId="77777777" w:rsidR="00B77D59" w:rsidRDefault="009C3CD5">
                      <w:pPr>
                        <w:spacing w:after="160" w:line="259" w:lineRule="auto"/>
                        <w:ind w:left="0" w:firstLine="0"/>
                        <w:jc w:val="left"/>
                      </w:pPr>
                      <w:r>
                        <w:rPr>
                          <w:b/>
                          <w:sz w:val="18"/>
                        </w:rPr>
                        <w:t>035</w:t>
                      </w:r>
                    </w:p>
                  </w:txbxContent>
                </v:textbox>
              </v:rect>
              <v:rect id="Rectangle 7351" o:spid="_x0000_s1032" style="position:absolute;left:32605;top:779;width:50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361BD7A9" w14:textId="77777777" w:rsidR="00B77D59" w:rsidRDefault="009C3CD5">
                      <w:pPr>
                        <w:spacing w:after="160" w:line="259" w:lineRule="auto"/>
                        <w:ind w:left="0" w:firstLine="0"/>
                        <w:jc w:val="left"/>
                      </w:pPr>
                      <w:r>
                        <w:rPr>
                          <w:b/>
                          <w:sz w:val="18"/>
                        </w:rPr>
                        <w:t>-</w:t>
                      </w:r>
                    </w:p>
                  </w:txbxContent>
                </v:textbox>
              </v:rect>
              <v:rect id="Rectangle 7352" o:spid="_x0000_s1033" style="position:absolute;left:32971;top:779;width:153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12DD52A1" w14:textId="77777777" w:rsidR="00B77D59" w:rsidRDefault="009C3CD5">
                      <w:pPr>
                        <w:spacing w:after="160" w:line="259" w:lineRule="auto"/>
                        <w:ind w:left="0" w:firstLine="0"/>
                        <w:jc w:val="left"/>
                      </w:pPr>
                      <w:r>
                        <w:rPr>
                          <w:b/>
                          <w:sz w:val="18"/>
                        </w:rPr>
                        <w:t>78</w:t>
                      </w:r>
                    </w:p>
                  </w:txbxContent>
                </v:textbox>
              </v:rect>
              <v:rect id="Rectangle 7353" o:spid="_x0000_s1034" style="position:absolute;left:34129;top:779;width:50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5558BA31" w14:textId="77777777" w:rsidR="00B77D59" w:rsidRDefault="009C3CD5">
                      <w:pPr>
                        <w:spacing w:after="160" w:line="259" w:lineRule="auto"/>
                        <w:ind w:left="0" w:firstLine="0"/>
                        <w:jc w:val="left"/>
                      </w:pPr>
                      <w:r>
                        <w:rPr>
                          <w:b/>
                          <w:sz w:val="18"/>
                        </w:rPr>
                        <w:t>-</w:t>
                      </w:r>
                    </w:p>
                  </w:txbxContent>
                </v:textbox>
              </v:rect>
              <v:rect id="Rectangle 7354" o:spid="_x0000_s1035" style="position:absolute;left:34495;top:779;width:153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A390233" w14:textId="77777777" w:rsidR="00B77D59" w:rsidRDefault="009C3CD5">
                      <w:pPr>
                        <w:spacing w:after="160" w:line="259" w:lineRule="auto"/>
                        <w:ind w:left="0" w:firstLine="0"/>
                        <w:jc w:val="left"/>
                      </w:pPr>
                      <w:r>
                        <w:rPr>
                          <w:b/>
                          <w:sz w:val="18"/>
                        </w:rPr>
                        <w:t>82</w:t>
                      </w:r>
                    </w:p>
                  </w:txbxContent>
                </v:textbox>
              </v:rect>
              <v:rect id="Rectangle 7355" o:spid="_x0000_s1036" style="position:absolute;left:35653;top:779;width:302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4715C47A" w14:textId="6E970619" w:rsidR="00B77D59" w:rsidRDefault="008650D7">
                      <w:pPr>
                        <w:spacing w:after="160" w:line="259" w:lineRule="auto"/>
                        <w:ind w:left="0" w:firstLine="0"/>
                        <w:jc w:val="left"/>
                      </w:pPr>
                      <w:r>
                        <w:rPr>
                          <w:b/>
                          <w:sz w:val="18"/>
                        </w:rPr>
                        <w:t xml:space="preserve"> </w:t>
                      </w:r>
                    </w:p>
                  </w:txbxContent>
                </v:textbox>
              </v:rect>
              <v:rect id="Rectangle 7356" o:spid="_x0000_s1037" style="position:absolute;left:37924;top:779;width:949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1647E23" w14:textId="77777777" w:rsidR="00B77D59" w:rsidRDefault="009C3CD5">
                      <w:pPr>
                        <w:spacing w:after="160" w:line="259" w:lineRule="auto"/>
                        <w:ind w:left="0" w:firstLine="0"/>
                        <w:jc w:val="left"/>
                      </w:pPr>
                      <w:r>
                        <w:rPr>
                          <w:sz w:val="18"/>
                        </w:rPr>
                        <w:t>POLTAX VAT</w:t>
                      </w:r>
                    </w:p>
                  </w:txbxContent>
                </v:textbox>
              </v:rect>
              <v:rect id="Rectangle 7357" o:spid="_x0000_s1038" style="position:absolute;left:45057;top:779;width:50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1AD5C366" w14:textId="77777777" w:rsidR="00B77D59" w:rsidRDefault="009C3CD5">
                      <w:pPr>
                        <w:spacing w:after="160" w:line="259" w:lineRule="auto"/>
                        <w:ind w:left="0" w:firstLine="0"/>
                        <w:jc w:val="left"/>
                      </w:pPr>
                      <w:r>
                        <w:rPr>
                          <w:sz w:val="18"/>
                        </w:rPr>
                        <w:t>-</w:t>
                      </w:r>
                    </w:p>
                  </w:txbxContent>
                </v:textbox>
              </v:rect>
              <v:rect id="Rectangle 7358" o:spid="_x0000_s1039" style="position:absolute;left:45438;top:779;width:7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7DF93D9F" w14:textId="77777777" w:rsidR="00B77D59" w:rsidRDefault="009C3CD5">
                      <w:pPr>
                        <w:spacing w:after="160" w:line="259" w:lineRule="auto"/>
                        <w:ind w:left="0" w:firstLine="0"/>
                        <w:jc w:val="left"/>
                      </w:pPr>
                      <w:r>
                        <w:rPr>
                          <w:sz w:val="18"/>
                        </w:rPr>
                        <w:t>5</w:t>
                      </w:r>
                    </w:p>
                  </w:txbxContent>
                </v:textbox>
              </v:rect>
              <v:rect id="Rectangle 7359" o:spid="_x0000_s1040" style="position:absolute;left:46016;top:779;width:321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5EA989F0" w14:textId="600A5FE2" w:rsidR="00B77D59" w:rsidRDefault="009C3CD5">
                      <w:pPr>
                        <w:spacing w:after="160" w:line="259" w:lineRule="auto"/>
                        <w:ind w:left="0" w:firstLine="0"/>
                        <w:jc w:val="left"/>
                      </w:pPr>
                      <w:r>
                        <w:rPr>
                          <w:sz w:val="18"/>
                        </w:rPr>
                        <w:t>UE:</w:t>
                      </w:r>
                      <w:r w:rsidR="008650D7">
                        <w:rPr>
                          <w:sz w:val="18"/>
                        </w:rPr>
                        <w:t xml:space="preserve"> </w:t>
                      </w:r>
                    </w:p>
                  </w:txbxContent>
                </v:textbox>
              </v:rect>
              <v:rect id="Rectangle 7360" o:spid="_x0000_s1041" style="position:absolute;left:48444;top:779;width:954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2A09337" w14:textId="77777777" w:rsidR="00B77D59" w:rsidRDefault="009C3CD5">
                      <w:pPr>
                        <w:spacing w:after="160" w:line="259" w:lineRule="auto"/>
                        <w:ind w:left="0" w:firstLine="0"/>
                        <w:jc w:val="left"/>
                      </w:pPr>
                      <w:r>
                        <w:rPr>
                          <w:b/>
                          <w:sz w:val="18"/>
                        </w:rPr>
                        <w:t>PL5840357882</w:t>
                      </w:r>
                    </w:p>
                  </w:txbxContent>
                </v:textbox>
              </v:rect>
              <v:rect id="Rectangle 7361" o:spid="_x0000_s1042" style="position:absolute;left:55622;top:77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23AF22A" w14:textId="77777777" w:rsidR="00B77D59" w:rsidRDefault="009C3CD5">
                      <w:pPr>
                        <w:spacing w:after="160" w:line="259" w:lineRule="auto"/>
                        <w:ind w:left="0" w:firstLine="0"/>
                        <w:jc w:val="left"/>
                      </w:pPr>
                      <w:r>
                        <w:rPr>
                          <w:b/>
                          <w:sz w:val="18"/>
                        </w:rPr>
                        <w:t xml:space="preserve"> </w:t>
                      </w:r>
                    </w:p>
                  </w:txbxContent>
                </v:textbox>
              </v:rect>
              <v:rect id="Rectangle 7362" o:spid="_x0000_s1043" style="position:absolute;left:8200;top:2593;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6ADCAA9B" w14:textId="77777777" w:rsidR="00B77D59" w:rsidRDefault="009C3CD5">
                      <w:pPr>
                        <w:spacing w:after="160" w:line="259" w:lineRule="auto"/>
                        <w:ind w:left="0" w:firstLine="0"/>
                        <w:jc w:val="left"/>
                      </w:pPr>
                      <w:r>
                        <w:rPr>
                          <w:b/>
                          <w:sz w:val="18"/>
                        </w:rPr>
                        <w:t xml:space="preserve"> </w:t>
                      </w:r>
                    </w:p>
                  </w:txbxContent>
                </v:textbox>
              </v:rect>
              <v:rect id="Rectangle 7363" o:spid="_x0000_s1044" style="position:absolute;left:8489;top:2593;width:38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7CD47457" w14:textId="77777777" w:rsidR="00B77D59" w:rsidRDefault="009C3CD5">
                      <w:pPr>
                        <w:spacing w:after="160" w:line="259" w:lineRule="auto"/>
                        <w:ind w:left="0" w:firstLine="0"/>
                        <w:jc w:val="left"/>
                      </w:pPr>
                      <w:r>
                        <w:rPr>
                          <w:sz w:val="18"/>
                        </w:rPr>
                        <w:t xml:space="preserve"> </w:t>
                      </w:r>
                    </w:p>
                  </w:txbxContent>
                </v:textbox>
              </v:rect>
              <v:rect id="Rectangle 7364" o:spid="_x0000_s1045" style="position:absolute;left:8200;top:4422;width:30455;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36877142" w14:textId="5E7AE01D" w:rsidR="00B77D59" w:rsidRDefault="009C3CD5">
                      <w:pPr>
                        <w:spacing w:after="160" w:line="259" w:lineRule="auto"/>
                        <w:ind w:left="0" w:firstLine="0"/>
                        <w:jc w:val="left"/>
                      </w:pPr>
                      <w:r>
                        <w:rPr>
                          <w:sz w:val="18"/>
                        </w:rPr>
                        <w:t>Natowski Kod Podmiotu Gospodarki Narodowej</w:t>
                      </w:r>
                      <w:r w:rsidR="008650D7">
                        <w:rPr>
                          <w:sz w:val="18"/>
                        </w:rPr>
                        <w:t xml:space="preserve"> </w:t>
                      </w:r>
                    </w:p>
                  </w:txbxContent>
                </v:textbox>
              </v:rect>
              <v:rect id="Rectangle 7365" o:spid="_x0000_s1046" style="position:absolute;left:31127;top:4422;width:10602;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008082E" w14:textId="77777777" w:rsidR="00B77D59" w:rsidRDefault="009C3CD5">
                      <w:pPr>
                        <w:spacing w:after="160" w:line="259" w:lineRule="auto"/>
                        <w:ind w:left="0" w:firstLine="0"/>
                        <w:jc w:val="left"/>
                      </w:pPr>
                      <w:r>
                        <w:rPr>
                          <w:b/>
                          <w:sz w:val="18"/>
                        </w:rPr>
                        <w:t>NCAGE: 0409H</w:t>
                      </w:r>
                    </w:p>
                  </w:txbxContent>
                </v:textbox>
              </v:rect>
              <v:rect id="Rectangle 7366" o:spid="_x0000_s1047" style="position:absolute;left:39098;top:431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424135B4" w14:textId="77777777" w:rsidR="00B77D59" w:rsidRDefault="009C3CD5">
                      <w:pPr>
                        <w:spacing w:after="160" w:line="259" w:lineRule="auto"/>
                        <w:ind w:left="0" w:firstLine="0"/>
                        <w:jc w:val="left"/>
                      </w:pPr>
                      <w:r>
                        <w:rPr>
                          <w:sz w:val="20"/>
                        </w:rPr>
                        <w:t xml:space="preserve"> </w:t>
                      </w:r>
                    </w:p>
                  </w:txbxContent>
                </v:textbox>
              </v:rect>
              <v:rect id="Rectangle 7367" o:spid="_x0000_s1048" style="position:absolute;left:39418;top:431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14334421" w14:textId="77777777" w:rsidR="00B77D59" w:rsidRDefault="009C3CD5">
                      <w:pPr>
                        <w:spacing w:after="160" w:line="259" w:lineRule="auto"/>
                        <w:ind w:left="0" w:firstLine="0"/>
                        <w:jc w:val="left"/>
                      </w:pPr>
                      <w:r>
                        <w:rPr>
                          <w:sz w:val="20"/>
                        </w:rPr>
                        <w:t xml:space="preserve"> </w:t>
                      </w:r>
                    </w:p>
                  </w:txbxContent>
                </v:textbox>
              </v:rect>
              <v:shape id="Shape 7344" o:spid="_x0000_s1049" style="position:absolute;left:7791;top:330;width:50400;height:0;visibility:visible;mso-wrap-style:square;v-text-anchor:top" coordsize="50399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hrfwgAAANsAAAAPAAAAZHJzL2Rvd25yZXYueG1sRI9Bi8Iw&#10;FITvC/6H8ARva6qwS6lGEUHwttRdocdn80yrzUtpolZ/vRGEPQ4z8w0zX/a2EVfqfO1YwWScgCAu&#10;na7ZKPj73XymIHxA1tg4JgV38rBcDD7mmGl345yuu2BEhLDPUEEVQptJ6cuKLPqxa4mjd3SdxRBl&#10;Z6Tu8BbhtpHTJPmWFmuOCxW2tK6oPO8uVsEh39feXApp0vSED7feFz/5RqnRsF/NQATqw3/43d5q&#10;BdMveH2JP0AungAAAP//AwBQSwECLQAUAAYACAAAACEA2+H2y+4AAACFAQAAEwAAAAAAAAAAAAAA&#10;AAAAAAAAW0NvbnRlbnRfVHlwZXNdLnhtbFBLAQItABQABgAIAAAAIQBa9CxbvwAAABUBAAALAAAA&#10;AAAAAAAAAAAAAB8BAABfcmVscy8ucmVsc1BLAQItABQABgAIAAAAIQD3ShrfwgAAANsAAAAPAAAA&#10;AAAAAAAAAAAAAAcCAABkcnMvZG93bnJldi54bWxQSwUGAAAAAAMAAwC3AAAA9gIAAAAA&#10;" path="m,l5039995,e" filled="f">
                <v:path arrowok="t" o:connecttype="custom" o:connectlocs="0,0;50400,0" o:connectangles="0,0" textboxrect="0,0,5039995,0"/>
              </v:shape>
              <v:rect id="Rectangle 7368" o:spid="_x0000_s1050" style="position:absolute;left:7240;top:4786;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011AF4AA" w14:textId="77777777" w:rsidR="00B77D59" w:rsidRDefault="009C3CD5">
                      <w:pPr>
                        <w:spacing w:after="160" w:line="259" w:lineRule="auto"/>
                        <w:ind w:left="0" w:firstLine="0"/>
                        <w:jc w:val="left"/>
                      </w:pPr>
                      <w:r>
                        <w:rPr>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45" o:spid="_x0000_s1051" type="#_x0000_t75" style="position:absolute;width:7239;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Pk9wQAAANsAAAAPAAAAZHJzL2Rvd25yZXYueG1sRI9Bi8Iw&#10;FITvC/6H8ARva6qgK12jiKAonqoe9PZo3jbF5qU0Uau/3gjCHoeZ+YaZzltbiRs1vnSsYNBPQBDn&#10;TpdcKDgeVt8TED4ga6wck4IHeZjPOl9TTLW7c0a3fShEhLBPUYEJoU6l9Lkhi77vauLo/bnGYoiy&#10;KaRu8B7htpLDJBlLiyXHBYM1LQ3ll/3VKqjOq1Ee/G6BS31Cs1tnZvvMlOp128UviEBt+A9/2hut&#10;YPgD7y/xB8jZCwAA//8DAFBLAQItABQABgAIAAAAIQDb4fbL7gAAAIUBAAATAAAAAAAAAAAAAAAA&#10;AAAAAABbQ29udGVudF9UeXBlc10ueG1sUEsBAi0AFAAGAAgAAAAhAFr0LFu/AAAAFQEAAAsAAAAA&#10;AAAAAAAAAAAAHwEAAF9yZWxzLy5yZWxzUEsBAi0AFAAGAAgAAAAhAP0s+T3BAAAA2wAAAA8AAAAA&#10;AAAAAAAAAAAABwIAAGRycy9kb3ducmV2LnhtbFBLBQYAAAAAAwADALcAAAD1AgAAAAA=&#10;">
                <v:imagedata r:id="rId2" o:title=""/>
              </v:shape>
              <w10:wrap type="square" anchorx="page" anchory="page"/>
            </v:group>
          </w:pict>
        </mc:Fallback>
      </mc:AlternateContent>
    </w:r>
    <w:r w:rsidR="009C3CD5">
      <w:rPr>
        <w:sz w:val="20"/>
      </w:rPr>
      <w:t xml:space="preserve"> </w:t>
    </w:r>
  </w:p>
  <w:p w14:paraId="60A18EEB" w14:textId="77777777" w:rsidR="00B77D59" w:rsidRDefault="009C3CD5">
    <w:pPr>
      <w:spacing w:after="0" w:line="259" w:lineRule="auto"/>
      <w:ind w:left="0" w:firstLine="0"/>
      <w:jc w:val="left"/>
    </w:pP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C4271" w14:textId="55B2F61D" w:rsidR="0077436D" w:rsidRPr="0077436D" w:rsidRDefault="009C3CD5" w:rsidP="0077436D">
    <w:pPr>
      <w:pStyle w:val="Stopka"/>
      <w:jc w:val="right"/>
      <w:rPr>
        <w:rFonts w:ascii="Garamond" w:hAnsi="Garamond"/>
        <w:color w:val="A6A6A6" w:themeColor="background1" w:themeShade="A6"/>
        <w:sz w:val="18"/>
      </w:rPr>
    </w:pPr>
    <w:r w:rsidRPr="0088333D">
      <w:t xml:space="preserve"> </w:t>
    </w:r>
    <w:r w:rsidR="0077436D" w:rsidRPr="0077436D">
      <w:rPr>
        <w:rFonts w:ascii="Garamond" w:hAnsi="Garamond"/>
        <w:color w:val="A6A6A6" w:themeColor="background1" w:themeShade="A6"/>
        <w:spacing w:val="60"/>
        <w:sz w:val="18"/>
      </w:rPr>
      <w:t>Strona</w:t>
    </w:r>
    <w:r w:rsidR="0077436D" w:rsidRPr="0077436D">
      <w:rPr>
        <w:rFonts w:ascii="Garamond" w:hAnsi="Garamond"/>
        <w:color w:val="A6A6A6" w:themeColor="background1" w:themeShade="A6"/>
        <w:sz w:val="18"/>
      </w:rPr>
      <w:t xml:space="preserve"> | </w:t>
    </w:r>
    <w:r w:rsidR="009D22B2" w:rsidRPr="0077436D">
      <w:rPr>
        <w:rFonts w:ascii="Garamond" w:hAnsi="Garamond"/>
        <w:color w:val="A6A6A6" w:themeColor="background1" w:themeShade="A6"/>
        <w:sz w:val="18"/>
      </w:rPr>
      <w:fldChar w:fldCharType="begin"/>
    </w:r>
    <w:r w:rsidR="0077436D" w:rsidRPr="0077436D">
      <w:rPr>
        <w:rFonts w:ascii="Garamond" w:hAnsi="Garamond"/>
        <w:color w:val="A6A6A6" w:themeColor="background1" w:themeShade="A6"/>
        <w:sz w:val="18"/>
      </w:rPr>
      <w:instrText>PAGE   \* MERGEFORMAT</w:instrText>
    </w:r>
    <w:r w:rsidR="009D22B2" w:rsidRPr="0077436D">
      <w:rPr>
        <w:rFonts w:ascii="Garamond" w:hAnsi="Garamond"/>
        <w:color w:val="A6A6A6" w:themeColor="background1" w:themeShade="A6"/>
        <w:sz w:val="18"/>
      </w:rPr>
      <w:fldChar w:fldCharType="separate"/>
    </w:r>
    <w:r w:rsidR="00903026" w:rsidRPr="00903026">
      <w:rPr>
        <w:rFonts w:ascii="Garamond" w:hAnsi="Garamond"/>
        <w:b/>
        <w:bCs/>
        <w:noProof/>
        <w:color w:val="A6A6A6" w:themeColor="background1" w:themeShade="A6"/>
        <w:sz w:val="18"/>
      </w:rPr>
      <w:t>7</w:t>
    </w:r>
    <w:r w:rsidR="009D22B2" w:rsidRPr="0077436D">
      <w:rPr>
        <w:rFonts w:ascii="Garamond" w:hAnsi="Garamond"/>
        <w:b/>
        <w:bCs/>
        <w:color w:val="A6A6A6" w:themeColor="background1" w:themeShade="A6"/>
        <w:sz w:val="18"/>
      </w:rPr>
      <w:fldChar w:fldCharType="end"/>
    </w:r>
    <w:r w:rsidR="0077436D" w:rsidRPr="0077436D">
      <w:rPr>
        <w:rFonts w:ascii="Garamond" w:hAnsi="Garamond"/>
        <w:b/>
        <w:bCs/>
        <w:color w:val="A6A6A6" w:themeColor="background1" w:themeShade="A6"/>
        <w:sz w:val="18"/>
      </w:rPr>
      <w:t xml:space="preserve"> z </w:t>
    </w:r>
    <w:r w:rsidR="00BF3F5A">
      <w:rPr>
        <w:rFonts w:ascii="Garamond" w:hAnsi="Garamond"/>
        <w:b/>
        <w:bCs/>
        <w:noProof/>
        <w:color w:val="A6A6A6" w:themeColor="background1" w:themeShade="A6"/>
        <w:sz w:val="18"/>
      </w:rPr>
      <w:fldChar w:fldCharType="begin"/>
    </w:r>
    <w:r w:rsidR="00BF3F5A">
      <w:rPr>
        <w:rFonts w:ascii="Garamond" w:hAnsi="Garamond"/>
        <w:b/>
        <w:bCs/>
        <w:noProof/>
        <w:color w:val="A6A6A6" w:themeColor="background1" w:themeShade="A6"/>
        <w:sz w:val="18"/>
      </w:rPr>
      <w:instrText xml:space="preserve"> NUMPAGES   \* MERGEFORMAT </w:instrText>
    </w:r>
    <w:r w:rsidR="00BF3F5A">
      <w:rPr>
        <w:rFonts w:ascii="Garamond" w:hAnsi="Garamond"/>
        <w:b/>
        <w:bCs/>
        <w:noProof/>
        <w:color w:val="A6A6A6" w:themeColor="background1" w:themeShade="A6"/>
        <w:sz w:val="18"/>
      </w:rPr>
      <w:fldChar w:fldCharType="separate"/>
    </w:r>
    <w:r w:rsidR="00903026">
      <w:rPr>
        <w:rFonts w:ascii="Garamond" w:hAnsi="Garamond"/>
        <w:b/>
        <w:bCs/>
        <w:noProof/>
        <w:color w:val="A6A6A6" w:themeColor="background1" w:themeShade="A6"/>
        <w:sz w:val="18"/>
      </w:rPr>
      <w:t>8</w:t>
    </w:r>
    <w:r w:rsidR="00BF3F5A">
      <w:rPr>
        <w:rFonts w:ascii="Garamond" w:hAnsi="Garamond"/>
        <w:b/>
        <w:bCs/>
        <w:noProof/>
        <w:color w:val="A6A6A6" w:themeColor="background1" w:themeShade="A6"/>
        <w:sz w:val="18"/>
      </w:rPr>
      <w:fldChar w:fldCharType="end"/>
    </w:r>
  </w:p>
  <w:p w14:paraId="269DC930" w14:textId="77777777" w:rsidR="00B77D59" w:rsidRPr="0088333D" w:rsidRDefault="00B77D59" w:rsidP="0088333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EC63A" w14:textId="77777777" w:rsidR="00B77D59" w:rsidRDefault="009C3CD5" w:rsidP="0077436D">
    <w:pPr>
      <w:pStyle w:val="Stopka"/>
    </w:pPr>
    <w:r w:rsidRPr="0077436D">
      <w:t xml:space="preserve"> </w:t>
    </w:r>
  </w:p>
  <w:p w14:paraId="72D75DA2" w14:textId="64F3ACA4" w:rsidR="0077436D" w:rsidRPr="0077436D" w:rsidRDefault="0077436D" w:rsidP="0077436D">
    <w:pPr>
      <w:pStyle w:val="Stopka"/>
      <w:jc w:val="right"/>
      <w:rPr>
        <w:rFonts w:ascii="Garamond" w:hAnsi="Garamond"/>
        <w:color w:val="A6A6A6" w:themeColor="background1" w:themeShade="A6"/>
        <w:sz w:val="18"/>
      </w:rPr>
    </w:pPr>
    <w:r w:rsidRPr="0077436D">
      <w:rPr>
        <w:rFonts w:ascii="Garamond" w:hAnsi="Garamond"/>
        <w:color w:val="A6A6A6" w:themeColor="background1" w:themeShade="A6"/>
        <w:spacing w:val="60"/>
        <w:sz w:val="18"/>
      </w:rPr>
      <w:t>Strona</w:t>
    </w:r>
    <w:r w:rsidRPr="0077436D">
      <w:rPr>
        <w:rFonts w:ascii="Garamond" w:hAnsi="Garamond"/>
        <w:color w:val="A6A6A6" w:themeColor="background1" w:themeShade="A6"/>
        <w:sz w:val="18"/>
      </w:rPr>
      <w:t xml:space="preserve"> | </w:t>
    </w:r>
    <w:r w:rsidR="009D22B2" w:rsidRPr="0077436D">
      <w:rPr>
        <w:rFonts w:ascii="Garamond" w:hAnsi="Garamond"/>
        <w:color w:val="A6A6A6" w:themeColor="background1" w:themeShade="A6"/>
        <w:sz w:val="18"/>
      </w:rPr>
      <w:fldChar w:fldCharType="begin"/>
    </w:r>
    <w:r w:rsidRPr="0077436D">
      <w:rPr>
        <w:rFonts w:ascii="Garamond" w:hAnsi="Garamond"/>
        <w:color w:val="A6A6A6" w:themeColor="background1" w:themeShade="A6"/>
        <w:sz w:val="18"/>
      </w:rPr>
      <w:instrText>PAGE   \* MERGEFORMAT</w:instrText>
    </w:r>
    <w:r w:rsidR="009D22B2" w:rsidRPr="0077436D">
      <w:rPr>
        <w:rFonts w:ascii="Garamond" w:hAnsi="Garamond"/>
        <w:color w:val="A6A6A6" w:themeColor="background1" w:themeShade="A6"/>
        <w:sz w:val="18"/>
      </w:rPr>
      <w:fldChar w:fldCharType="separate"/>
    </w:r>
    <w:r w:rsidR="00903026" w:rsidRPr="00903026">
      <w:rPr>
        <w:rFonts w:ascii="Garamond" w:hAnsi="Garamond"/>
        <w:b/>
        <w:bCs/>
        <w:noProof/>
        <w:color w:val="A6A6A6" w:themeColor="background1" w:themeShade="A6"/>
        <w:sz w:val="18"/>
      </w:rPr>
      <w:t>1</w:t>
    </w:r>
    <w:r w:rsidR="009D22B2" w:rsidRPr="0077436D">
      <w:rPr>
        <w:rFonts w:ascii="Garamond" w:hAnsi="Garamond"/>
        <w:b/>
        <w:bCs/>
        <w:color w:val="A6A6A6" w:themeColor="background1" w:themeShade="A6"/>
        <w:sz w:val="18"/>
      </w:rPr>
      <w:fldChar w:fldCharType="end"/>
    </w:r>
    <w:r w:rsidRPr="0077436D">
      <w:rPr>
        <w:rFonts w:ascii="Garamond" w:hAnsi="Garamond"/>
        <w:b/>
        <w:bCs/>
        <w:color w:val="A6A6A6" w:themeColor="background1" w:themeShade="A6"/>
        <w:sz w:val="18"/>
      </w:rPr>
      <w:t xml:space="preserve"> z </w:t>
    </w:r>
    <w:r w:rsidR="00BF3F5A">
      <w:rPr>
        <w:rFonts w:ascii="Garamond" w:hAnsi="Garamond"/>
        <w:b/>
        <w:bCs/>
        <w:noProof/>
        <w:color w:val="A6A6A6" w:themeColor="background1" w:themeShade="A6"/>
        <w:sz w:val="18"/>
      </w:rPr>
      <w:fldChar w:fldCharType="begin"/>
    </w:r>
    <w:r w:rsidR="00BF3F5A">
      <w:rPr>
        <w:rFonts w:ascii="Garamond" w:hAnsi="Garamond"/>
        <w:b/>
        <w:bCs/>
        <w:noProof/>
        <w:color w:val="A6A6A6" w:themeColor="background1" w:themeShade="A6"/>
        <w:sz w:val="18"/>
      </w:rPr>
      <w:instrText xml:space="preserve"> NUMPAGES   \* MERGEFORMAT </w:instrText>
    </w:r>
    <w:r w:rsidR="00BF3F5A">
      <w:rPr>
        <w:rFonts w:ascii="Garamond" w:hAnsi="Garamond"/>
        <w:b/>
        <w:bCs/>
        <w:noProof/>
        <w:color w:val="A6A6A6" w:themeColor="background1" w:themeShade="A6"/>
        <w:sz w:val="18"/>
      </w:rPr>
      <w:fldChar w:fldCharType="separate"/>
    </w:r>
    <w:r w:rsidR="00903026">
      <w:rPr>
        <w:rFonts w:ascii="Garamond" w:hAnsi="Garamond"/>
        <w:b/>
        <w:bCs/>
        <w:noProof/>
        <w:color w:val="A6A6A6" w:themeColor="background1" w:themeShade="A6"/>
        <w:sz w:val="18"/>
      </w:rPr>
      <w:t>8</w:t>
    </w:r>
    <w:r w:rsidR="00BF3F5A">
      <w:rPr>
        <w:rFonts w:ascii="Garamond" w:hAnsi="Garamond"/>
        <w:b/>
        <w:bCs/>
        <w:noProof/>
        <w:color w:val="A6A6A6" w:themeColor="background1" w:themeShade="A6"/>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D2054" w14:textId="77777777" w:rsidR="00BF3F5A" w:rsidRDefault="00BF3F5A">
      <w:pPr>
        <w:spacing w:after="0" w:line="240" w:lineRule="auto"/>
      </w:pPr>
      <w:r>
        <w:separator/>
      </w:r>
    </w:p>
  </w:footnote>
  <w:footnote w:type="continuationSeparator" w:id="0">
    <w:p w14:paraId="4F2385F7" w14:textId="77777777" w:rsidR="00BF3F5A" w:rsidRDefault="00BF3F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5AB3C" w14:textId="77777777" w:rsidR="00B77D59" w:rsidRDefault="009C3CD5">
    <w:pPr>
      <w:spacing w:after="0" w:line="259" w:lineRule="auto"/>
      <w:ind w:left="0" w:right="-81" w:firstLine="0"/>
      <w:jc w:val="right"/>
    </w:pPr>
    <w:r>
      <w:rPr>
        <w:noProof/>
      </w:rPr>
      <w:drawing>
        <wp:anchor distT="0" distB="0" distL="114300" distR="114300" simplePos="0" relativeHeight="251658240" behindDoc="0" locked="0" layoutInCell="1" allowOverlap="0" wp14:anchorId="4E675616" wp14:editId="6D5E5D63">
          <wp:simplePos x="0" y="0"/>
          <wp:positionH relativeFrom="page">
            <wp:posOffset>702945</wp:posOffset>
          </wp:positionH>
          <wp:positionV relativeFrom="page">
            <wp:posOffset>450214</wp:posOffset>
          </wp:positionV>
          <wp:extent cx="6181725" cy="1581150"/>
          <wp:effectExtent l="0" t="0" r="0" b="0"/>
          <wp:wrapSquare wrapText="bothSides"/>
          <wp:docPr id="54"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
                  <a:stretch>
                    <a:fillRect/>
                  </a:stretch>
                </pic:blipFill>
                <pic:spPr>
                  <a:xfrm>
                    <a:off x="0" y="0"/>
                    <a:ext cx="6181725" cy="1581150"/>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91739" w14:textId="724CC4DD" w:rsidR="004D0128" w:rsidRDefault="004D0128">
    <w:pPr>
      <w:pStyle w:val="Nagwek"/>
    </w:pPr>
    <w:r w:rsidRPr="00B10D1E">
      <w:rPr>
        <w:noProof/>
      </w:rPr>
      <w:drawing>
        <wp:inline distT="0" distB="0" distL="0" distR="0" wp14:anchorId="0629465A" wp14:editId="787CAC1B">
          <wp:extent cx="5745480" cy="594995"/>
          <wp:effectExtent l="0" t="0" r="0" b="0"/>
          <wp:docPr id="747275983" name="Obraz 747275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1004899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5480" cy="59499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A4B5" w14:textId="17B1DB8F" w:rsidR="0077436D" w:rsidRDefault="005E043F" w:rsidP="0077436D">
    <w:pPr>
      <w:pStyle w:val="Nagwek"/>
      <w:jc w:val="center"/>
    </w:pPr>
    <w:r>
      <w:rPr>
        <w:noProof/>
      </w:rPr>
      <w:drawing>
        <wp:inline distT="0" distB="0" distL="0" distR="0" wp14:anchorId="1D40BAFE" wp14:editId="39D287A8">
          <wp:extent cx="6191885" cy="588645"/>
          <wp:effectExtent l="0" t="0" r="0" b="190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91885" cy="588645"/>
                  </a:xfrm>
                  <a:prstGeom prst="rect">
                    <a:avLst/>
                  </a:prstGeom>
                </pic:spPr>
              </pic:pic>
            </a:graphicData>
          </a:graphic>
        </wp:inline>
      </w:drawing>
    </w:r>
  </w:p>
  <w:p w14:paraId="3E7A7B16" w14:textId="77777777" w:rsidR="00B77D59" w:rsidRPr="0077436D" w:rsidRDefault="00B77D59" w:rsidP="0077436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9D019"/>
    <w:multiLevelType w:val="singleLevel"/>
    <w:tmpl w:val="3904D868"/>
    <w:lvl w:ilvl="0">
      <w:start w:val="1"/>
      <w:numFmt w:val="decimal"/>
      <w:lvlText w:val="%1."/>
      <w:lvlJc w:val="left"/>
      <w:pPr>
        <w:tabs>
          <w:tab w:val="num" w:pos="432"/>
        </w:tabs>
        <w:ind w:left="360" w:hanging="360"/>
      </w:pPr>
      <w:rPr>
        <w:rFonts w:ascii="Cambria" w:hAnsi="Cambria" w:cs="Arial" w:hint="default"/>
        <w:sz w:val="20"/>
        <w:szCs w:val="23"/>
      </w:rPr>
    </w:lvl>
  </w:abstractNum>
  <w:abstractNum w:abstractNumId="1" w15:restartNumberingAfterBreak="0">
    <w:nsid w:val="08096740"/>
    <w:multiLevelType w:val="hybridMultilevel"/>
    <w:tmpl w:val="51383106"/>
    <w:lvl w:ilvl="0" w:tplc="3B48973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BA1DC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94C9F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9ABA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D4AD7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24989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C8287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EE80B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18E7A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D750EC"/>
    <w:multiLevelType w:val="hybridMultilevel"/>
    <w:tmpl w:val="F64666FA"/>
    <w:lvl w:ilvl="0" w:tplc="E63ABC60">
      <w:start w:val="1"/>
      <w:numFmt w:val="decimal"/>
      <w:lvlText w:val="%1)"/>
      <w:lvlJc w:val="left"/>
      <w:pPr>
        <w:ind w:left="1145" w:hanging="360"/>
      </w:pPr>
      <w:rPr>
        <w:rFonts w:hint="default"/>
        <w:b w:val="0"/>
        <w:i w:val="0"/>
        <w:color w:val="auto"/>
        <w:sz w:val="20"/>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A42D3"/>
    <w:multiLevelType w:val="hybridMultilevel"/>
    <w:tmpl w:val="5D90E2AE"/>
    <w:lvl w:ilvl="0" w:tplc="F26264FA">
      <w:start w:val="1"/>
      <w:numFmt w:val="decimal"/>
      <w:lvlText w:val="%1."/>
      <w:lvlJc w:val="left"/>
      <w:pPr>
        <w:tabs>
          <w:tab w:val="num" w:pos="360"/>
        </w:tabs>
        <w:ind w:left="360" w:hanging="360"/>
      </w:pPr>
      <w:rPr>
        <w:rFonts w:ascii="Arial" w:hAnsi="Arial" w:cs="Arial" w:hint="default"/>
        <w:b w:val="0"/>
        <w:color w:val="auto"/>
        <w:sz w:val="23"/>
        <w:szCs w:val="23"/>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F47464D"/>
    <w:multiLevelType w:val="hybridMultilevel"/>
    <w:tmpl w:val="11B4A3C2"/>
    <w:lvl w:ilvl="0" w:tplc="C22E0E6E">
      <w:start w:val="1"/>
      <w:numFmt w:val="decimal"/>
      <w:lvlText w:val="%1."/>
      <w:lvlJc w:val="left"/>
      <w:pPr>
        <w:ind w:left="708"/>
      </w:pPr>
      <w:rPr>
        <w:rFonts w:ascii="Garamond" w:eastAsia="Times New Roman" w:hAnsi="Garamond" w:cs="Times New Roman" w:hint="default"/>
        <w:b w:val="0"/>
        <w:i w:val="0"/>
        <w:strike w:val="0"/>
        <w:dstrike w:val="0"/>
        <w:color w:val="000000"/>
        <w:sz w:val="22"/>
        <w:szCs w:val="22"/>
        <w:u w:val="none" w:color="000000"/>
        <w:bdr w:val="none" w:sz="0" w:space="0" w:color="auto"/>
        <w:shd w:val="clear" w:color="auto" w:fill="auto"/>
        <w:vertAlign w:val="baseline"/>
      </w:rPr>
    </w:lvl>
    <w:lvl w:ilvl="1" w:tplc="45D804EA">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8EE950">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98CBE0">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92705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ACBD7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6EE6B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BABD68">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2F00DA8">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57D0F2D"/>
    <w:multiLevelType w:val="hybridMultilevel"/>
    <w:tmpl w:val="E74A833C"/>
    <w:lvl w:ilvl="0" w:tplc="214A70F6">
      <w:start w:val="1"/>
      <w:numFmt w:val="decimal"/>
      <w:lvlText w:val="%1."/>
      <w:lvlJc w:val="left"/>
      <w:pPr>
        <w:tabs>
          <w:tab w:val="num" w:pos="432"/>
        </w:tabs>
        <w:ind w:left="432" w:hanging="360"/>
      </w:pPr>
      <w:rPr>
        <w:rFonts w:ascii="Arial" w:hAnsi="Arial" w:cs="Arial" w:hint="default"/>
        <w:b w:val="0"/>
        <w:sz w:val="24"/>
        <w:szCs w:val="24"/>
      </w:rPr>
    </w:lvl>
    <w:lvl w:ilvl="1" w:tplc="6F768492">
      <w:start w:val="1"/>
      <w:numFmt w:val="bullet"/>
      <w:lvlText w:val="–"/>
      <w:lvlJc w:val="left"/>
      <w:pPr>
        <w:tabs>
          <w:tab w:val="num" w:pos="1512"/>
        </w:tabs>
        <w:ind w:left="1512" w:hanging="360"/>
      </w:pPr>
      <w:rPr>
        <w:rFonts w:ascii="Book Antiqua" w:hAnsi="Book Antiqua" w:hint="default"/>
      </w:rPr>
    </w:lvl>
    <w:lvl w:ilvl="2" w:tplc="A0625810">
      <w:start w:val="2"/>
      <w:numFmt w:val="decimal"/>
      <w:lvlText w:val="%3)"/>
      <w:lvlJc w:val="left"/>
      <w:pPr>
        <w:tabs>
          <w:tab w:val="num" w:pos="2412"/>
        </w:tabs>
        <w:ind w:left="2412" w:hanging="360"/>
      </w:pPr>
      <w:rPr>
        <w:rFonts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74A2FFB"/>
    <w:multiLevelType w:val="hybridMultilevel"/>
    <w:tmpl w:val="EFC642DE"/>
    <w:lvl w:ilvl="0" w:tplc="153849AA">
      <w:start w:val="1"/>
      <w:numFmt w:val="decimal"/>
      <w:lvlText w:val="%1)"/>
      <w:lvlJc w:val="left"/>
      <w:pPr>
        <w:ind w:left="1778" w:hanging="360"/>
      </w:pPr>
      <w:rPr>
        <w:rFonts w:cs="Times New Roman"/>
      </w:rPr>
    </w:lvl>
    <w:lvl w:ilvl="1" w:tplc="937C8C1C">
      <w:start w:val="1"/>
      <w:numFmt w:val="lowerLetter"/>
      <w:lvlText w:val="%2."/>
      <w:lvlJc w:val="left"/>
      <w:pPr>
        <w:ind w:left="2498" w:hanging="360"/>
      </w:pPr>
      <w:rPr>
        <w:rFonts w:cs="Times New Roman"/>
      </w:rPr>
    </w:lvl>
    <w:lvl w:ilvl="2" w:tplc="8DD47704" w:tentative="1">
      <w:start w:val="1"/>
      <w:numFmt w:val="lowerRoman"/>
      <w:lvlText w:val="%3."/>
      <w:lvlJc w:val="right"/>
      <w:pPr>
        <w:ind w:left="3218" w:hanging="180"/>
      </w:pPr>
      <w:rPr>
        <w:rFonts w:cs="Times New Roman"/>
      </w:rPr>
    </w:lvl>
    <w:lvl w:ilvl="3" w:tplc="6972D2BA" w:tentative="1">
      <w:start w:val="1"/>
      <w:numFmt w:val="decimal"/>
      <w:lvlText w:val="%4."/>
      <w:lvlJc w:val="left"/>
      <w:pPr>
        <w:ind w:left="3938" w:hanging="360"/>
      </w:pPr>
      <w:rPr>
        <w:rFonts w:cs="Times New Roman"/>
      </w:rPr>
    </w:lvl>
    <w:lvl w:ilvl="4" w:tplc="D9984F98" w:tentative="1">
      <w:start w:val="1"/>
      <w:numFmt w:val="lowerLetter"/>
      <w:lvlText w:val="%5."/>
      <w:lvlJc w:val="left"/>
      <w:pPr>
        <w:ind w:left="4658" w:hanging="360"/>
      </w:pPr>
      <w:rPr>
        <w:rFonts w:cs="Times New Roman"/>
      </w:rPr>
    </w:lvl>
    <w:lvl w:ilvl="5" w:tplc="ECAC4BEC" w:tentative="1">
      <w:start w:val="1"/>
      <w:numFmt w:val="lowerRoman"/>
      <w:lvlText w:val="%6."/>
      <w:lvlJc w:val="right"/>
      <w:pPr>
        <w:ind w:left="5378" w:hanging="180"/>
      </w:pPr>
      <w:rPr>
        <w:rFonts w:cs="Times New Roman"/>
      </w:rPr>
    </w:lvl>
    <w:lvl w:ilvl="6" w:tplc="F80202E4" w:tentative="1">
      <w:start w:val="1"/>
      <w:numFmt w:val="decimal"/>
      <w:lvlText w:val="%7."/>
      <w:lvlJc w:val="left"/>
      <w:pPr>
        <w:ind w:left="6098" w:hanging="360"/>
      </w:pPr>
      <w:rPr>
        <w:rFonts w:cs="Times New Roman"/>
      </w:rPr>
    </w:lvl>
    <w:lvl w:ilvl="7" w:tplc="6694D3FC" w:tentative="1">
      <w:start w:val="1"/>
      <w:numFmt w:val="lowerLetter"/>
      <w:lvlText w:val="%8."/>
      <w:lvlJc w:val="left"/>
      <w:pPr>
        <w:ind w:left="6818" w:hanging="360"/>
      </w:pPr>
      <w:rPr>
        <w:rFonts w:cs="Times New Roman"/>
      </w:rPr>
    </w:lvl>
    <w:lvl w:ilvl="8" w:tplc="F47E11E8" w:tentative="1">
      <w:start w:val="1"/>
      <w:numFmt w:val="lowerRoman"/>
      <w:lvlText w:val="%9."/>
      <w:lvlJc w:val="right"/>
      <w:pPr>
        <w:ind w:left="7538" w:hanging="180"/>
      </w:pPr>
      <w:rPr>
        <w:rFonts w:cs="Times New Roman"/>
      </w:rPr>
    </w:lvl>
  </w:abstractNum>
  <w:abstractNum w:abstractNumId="7" w15:restartNumberingAfterBreak="0">
    <w:nsid w:val="225C56B0"/>
    <w:multiLevelType w:val="hybridMultilevel"/>
    <w:tmpl w:val="1366A136"/>
    <w:lvl w:ilvl="0" w:tplc="31502702">
      <w:start w:val="1"/>
      <w:numFmt w:val="decimal"/>
      <w:lvlText w:val="%1)"/>
      <w:lvlJc w:val="left"/>
      <w:pPr>
        <w:ind w:left="720" w:hanging="360"/>
      </w:pPr>
      <w:rPr>
        <w:rFonts w:ascii="Cambria" w:hAnsi="Cambria" w:cs="Arial" w:hint="default"/>
        <w:b w:val="0"/>
        <w:i w:val="0"/>
        <w:snapToGrid/>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7068F0"/>
    <w:multiLevelType w:val="hybridMultilevel"/>
    <w:tmpl w:val="EDC8BD0E"/>
    <w:lvl w:ilvl="0" w:tplc="7076DD02">
      <w:start w:val="1"/>
      <w:numFmt w:val="decimal"/>
      <w:lvlText w:val="%1."/>
      <w:lvlJc w:val="left"/>
      <w:pPr>
        <w:ind w:left="720" w:hanging="360"/>
      </w:pPr>
      <w:rPr>
        <w:rFonts w:ascii="Cambria" w:hAnsi="Cambria"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36310F"/>
    <w:multiLevelType w:val="hybridMultilevel"/>
    <w:tmpl w:val="F6B04FF0"/>
    <w:lvl w:ilvl="0" w:tplc="66E2412A">
      <w:start w:val="1"/>
      <w:numFmt w:val="decimal"/>
      <w:lvlText w:val="%1."/>
      <w:lvlJc w:val="left"/>
      <w:pPr>
        <w:ind w:left="708"/>
      </w:pPr>
      <w:rPr>
        <w:rFonts w:ascii="Garamond" w:eastAsia="Times New Roman" w:hAnsi="Garamond" w:cs="Times New Roman" w:hint="default"/>
        <w:b w:val="0"/>
        <w:i w:val="0"/>
        <w:strike w:val="0"/>
        <w:dstrike w:val="0"/>
        <w:color w:val="000000"/>
        <w:sz w:val="22"/>
        <w:szCs w:val="22"/>
        <w:u w:val="none" w:color="000000"/>
        <w:bdr w:val="none" w:sz="0" w:space="0" w:color="auto"/>
        <w:shd w:val="clear" w:color="auto" w:fill="auto"/>
        <w:vertAlign w:val="baseline"/>
      </w:rPr>
    </w:lvl>
    <w:lvl w:ilvl="1" w:tplc="131A1C6A">
      <w:start w:val="1"/>
      <w:numFmt w:val="lowerLetter"/>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1AA5B2">
      <w:start w:val="1"/>
      <w:numFmt w:val="lowerRoman"/>
      <w:lvlText w:val="%3"/>
      <w:lvlJc w:val="left"/>
      <w:pPr>
        <w:ind w:left="1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2C8CC8">
      <w:start w:val="1"/>
      <w:numFmt w:val="decimal"/>
      <w:lvlText w:val="%4"/>
      <w:lvlJc w:val="left"/>
      <w:pPr>
        <w:ind w:left="2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681882">
      <w:start w:val="1"/>
      <w:numFmt w:val="lowerLetter"/>
      <w:lvlText w:val="%5"/>
      <w:lvlJc w:val="left"/>
      <w:pPr>
        <w:ind w:left="3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DA62AA2">
      <w:start w:val="1"/>
      <w:numFmt w:val="lowerRoman"/>
      <w:lvlText w:val="%6"/>
      <w:lvlJc w:val="left"/>
      <w:pPr>
        <w:ind w:left="4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583F14">
      <w:start w:val="1"/>
      <w:numFmt w:val="decimal"/>
      <w:lvlText w:val="%7"/>
      <w:lvlJc w:val="left"/>
      <w:pPr>
        <w:ind w:left="4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708246">
      <w:start w:val="1"/>
      <w:numFmt w:val="lowerLetter"/>
      <w:lvlText w:val="%8"/>
      <w:lvlJc w:val="left"/>
      <w:pPr>
        <w:ind w:left="5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3AA422">
      <w:start w:val="1"/>
      <w:numFmt w:val="lowerRoman"/>
      <w:lvlText w:val="%9"/>
      <w:lvlJc w:val="left"/>
      <w:pPr>
        <w:ind w:left="6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9E60DF5"/>
    <w:multiLevelType w:val="hybridMultilevel"/>
    <w:tmpl w:val="A6102896"/>
    <w:lvl w:ilvl="0" w:tplc="8B5AA064">
      <w:start w:val="1"/>
      <w:numFmt w:val="decimal"/>
      <w:lvlText w:val="%1."/>
      <w:lvlJc w:val="left"/>
      <w:pPr>
        <w:tabs>
          <w:tab w:val="num" w:pos="375"/>
        </w:tabs>
        <w:ind w:left="375" w:hanging="375"/>
      </w:pPr>
      <w:rPr>
        <w:rFonts w:hint="default"/>
        <w:b w:val="0"/>
        <w:color w:val="auto"/>
        <w:sz w:val="20"/>
        <w:szCs w:val="24"/>
      </w:rPr>
    </w:lvl>
    <w:lvl w:ilvl="1" w:tplc="6F768492">
      <w:start w:val="1"/>
      <w:numFmt w:val="bullet"/>
      <w:lvlText w:val="–"/>
      <w:lvlJc w:val="left"/>
      <w:pPr>
        <w:tabs>
          <w:tab w:val="num" w:pos="1440"/>
        </w:tabs>
        <w:ind w:left="1440" w:hanging="360"/>
      </w:pPr>
      <w:rPr>
        <w:rFonts w:ascii="Book Antiqua" w:hAnsi="Book Antiqua" w:hint="default"/>
      </w:rPr>
    </w:lvl>
    <w:lvl w:ilvl="2" w:tplc="FFFFFFFF">
      <w:start w:val="1"/>
      <w:numFmt w:val="lowerRoman"/>
      <w:lvlText w:val="%3."/>
      <w:lvlJc w:val="right"/>
      <w:pPr>
        <w:tabs>
          <w:tab w:val="num" w:pos="2160"/>
        </w:tabs>
        <w:ind w:left="2160" w:hanging="180"/>
      </w:pPr>
    </w:lvl>
    <w:lvl w:ilvl="3" w:tplc="A79EF358">
      <w:start w:val="1"/>
      <w:numFmt w:val="decimal"/>
      <w:lvlText w:val="%4)"/>
      <w:lvlJc w:val="left"/>
      <w:pPr>
        <w:tabs>
          <w:tab w:val="num" w:pos="2880"/>
        </w:tabs>
        <w:ind w:left="2880" w:hanging="360"/>
      </w:pPr>
      <w:rPr>
        <w:rFonts w:hint="default"/>
        <w:b/>
      </w:rPr>
    </w:lvl>
    <w:lvl w:ilvl="4" w:tplc="97761E1E">
      <w:start w:val="1"/>
      <w:numFmt w:val="decimal"/>
      <w:lvlText w:val="%5)"/>
      <w:lvlJc w:val="left"/>
      <w:pPr>
        <w:tabs>
          <w:tab w:val="num" w:pos="3600"/>
        </w:tabs>
        <w:ind w:left="3600" w:hanging="360"/>
      </w:pPr>
      <w:rPr>
        <w:rFonts w:hint="default"/>
        <w:b w:val="0"/>
      </w:rPr>
    </w:lvl>
    <w:lvl w:ilvl="5" w:tplc="1490442C">
      <w:start w:val="1"/>
      <w:numFmt w:val="lowerLetter"/>
      <w:lvlText w:val="%6)"/>
      <w:lvlJc w:val="right"/>
      <w:pPr>
        <w:tabs>
          <w:tab w:val="num" w:pos="4320"/>
        </w:tabs>
        <w:ind w:left="4320" w:hanging="18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B8C58B9"/>
    <w:multiLevelType w:val="hybridMultilevel"/>
    <w:tmpl w:val="0A96862A"/>
    <w:lvl w:ilvl="0" w:tplc="B092561E">
      <w:start w:val="1"/>
      <w:numFmt w:val="decimal"/>
      <w:lvlText w:val="%1."/>
      <w:lvlJc w:val="left"/>
      <w:pPr>
        <w:tabs>
          <w:tab w:val="num" w:pos="1077"/>
        </w:tabs>
        <w:ind w:left="1531" w:hanging="451"/>
      </w:pPr>
      <w:rPr>
        <w:rFonts w:ascii="Arial" w:hAnsi="Arial" w:cs="Arial" w:hint="default"/>
        <w:b/>
        <w:i w:val="0"/>
        <w:sz w:val="24"/>
      </w:rPr>
    </w:lvl>
    <w:lvl w:ilvl="1" w:tplc="BD061BF4">
      <w:start w:val="1"/>
      <w:numFmt w:val="decimal"/>
      <w:lvlText w:val="%2."/>
      <w:lvlJc w:val="left"/>
      <w:pPr>
        <w:tabs>
          <w:tab w:val="num" w:pos="1560"/>
        </w:tabs>
        <w:ind w:left="1560" w:hanging="480"/>
      </w:pPr>
      <w:rPr>
        <w:rFonts w:ascii="Cambria" w:hAnsi="Cambria" w:cs="Arial" w:hint="default"/>
        <w:b w:val="0"/>
        <w:i w:val="0"/>
        <w:color w:val="auto"/>
        <w:sz w:val="20"/>
        <w:szCs w:val="24"/>
      </w:rPr>
    </w:lvl>
    <w:lvl w:ilvl="2" w:tplc="777A1520">
      <w:start w:val="1"/>
      <w:numFmt w:val="decimal"/>
      <w:lvlText w:val="%3)"/>
      <w:lvlJc w:val="left"/>
      <w:pPr>
        <w:ind w:left="2340" w:hanging="360"/>
      </w:pPr>
      <w:rPr>
        <w:rFonts w:ascii="Cambria" w:hAnsi="Cambria" w:cs="Arial" w:hint="default"/>
        <w:b/>
        <w:sz w:val="20"/>
        <w:szCs w:val="23"/>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D26440E"/>
    <w:multiLevelType w:val="hybridMultilevel"/>
    <w:tmpl w:val="BB7C2668"/>
    <w:name w:val="WW8Num152233"/>
    <w:lvl w:ilvl="0" w:tplc="E89ADCD4">
      <w:start w:val="1"/>
      <w:numFmt w:val="decimal"/>
      <w:lvlText w:val="%1)"/>
      <w:lvlJc w:val="left"/>
      <w:pPr>
        <w:tabs>
          <w:tab w:val="num" w:pos="644"/>
        </w:tabs>
        <w:ind w:left="644" w:hanging="360"/>
      </w:pPr>
      <w:rPr>
        <w:rFonts w:ascii="Cambria" w:hAnsi="Cambria" w:cs="Arial" w:hint="default"/>
        <w:i w:val="0"/>
        <w:iCs/>
        <w:color w:val="auto"/>
      </w:r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 w15:restartNumberingAfterBreak="0">
    <w:nsid w:val="2EF34DA5"/>
    <w:multiLevelType w:val="hybridMultilevel"/>
    <w:tmpl w:val="FDC4F448"/>
    <w:lvl w:ilvl="0" w:tplc="17DCA660">
      <w:start w:val="1"/>
      <w:numFmt w:val="decimal"/>
      <w:lvlText w:val="%1."/>
      <w:lvlJc w:val="left"/>
      <w:pPr>
        <w:ind w:left="360"/>
      </w:pPr>
      <w:rPr>
        <w:rFonts w:ascii="Garamond" w:eastAsia="Times New Roman" w:hAnsi="Garamond" w:cs="Times New Roman" w:hint="default"/>
        <w:b w:val="0"/>
        <w:i w:val="0"/>
        <w:strike w:val="0"/>
        <w:dstrike w:val="0"/>
        <w:color w:val="FF0000"/>
        <w:sz w:val="22"/>
        <w:szCs w:val="22"/>
        <w:u w:val="none" w:color="000000"/>
        <w:bdr w:val="none" w:sz="0" w:space="0" w:color="auto"/>
        <w:shd w:val="clear" w:color="auto" w:fill="auto"/>
        <w:vertAlign w:val="baseline"/>
      </w:rPr>
    </w:lvl>
    <w:lvl w:ilvl="1" w:tplc="F1828CD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A212E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6A535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78C40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A80ED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3085E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E430D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28BB8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F870D62"/>
    <w:multiLevelType w:val="hybridMultilevel"/>
    <w:tmpl w:val="7362D6A6"/>
    <w:lvl w:ilvl="0" w:tplc="1B6A278A">
      <w:start w:val="1"/>
      <w:numFmt w:val="decimal"/>
      <w:lvlText w:val="%1)"/>
      <w:lvlJc w:val="left"/>
      <w:pPr>
        <w:tabs>
          <w:tab w:val="num" w:pos="360"/>
        </w:tabs>
        <w:ind w:left="360" w:hanging="360"/>
      </w:pPr>
      <w:rPr>
        <w:rFonts w:cs="Times New Roman"/>
      </w:rPr>
    </w:lvl>
    <w:lvl w:ilvl="1" w:tplc="7AF0D9B0">
      <w:start w:val="1"/>
      <w:numFmt w:val="bullet"/>
      <w:lvlText w:val="­"/>
      <w:lvlJc w:val="left"/>
      <w:pPr>
        <w:tabs>
          <w:tab w:val="num" w:pos="1440"/>
        </w:tabs>
        <w:ind w:left="1440" w:hanging="360"/>
      </w:pPr>
      <w:rPr>
        <w:rFonts w:ascii="Courier New" w:hAnsi="Courier New" w:cs="Times New Roman" w:hint="default"/>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1264122"/>
    <w:multiLevelType w:val="hybridMultilevel"/>
    <w:tmpl w:val="18189A5A"/>
    <w:lvl w:ilvl="0" w:tplc="FD1CA194">
      <w:start w:val="1"/>
      <w:numFmt w:val="decimal"/>
      <w:lvlText w:val="%1."/>
      <w:lvlJc w:val="left"/>
      <w:pPr>
        <w:ind w:left="1077" w:hanging="360"/>
      </w:pPr>
      <w:rPr>
        <w:rFonts w:hint="default"/>
        <w:b/>
      </w:rPr>
    </w:lvl>
    <w:lvl w:ilvl="1" w:tplc="04150019">
      <w:start w:val="1"/>
      <w:numFmt w:val="lowerLetter"/>
      <w:lvlText w:val="%2."/>
      <w:lvlJc w:val="left"/>
      <w:pPr>
        <w:ind w:left="1797" w:hanging="360"/>
      </w:pPr>
    </w:lvl>
    <w:lvl w:ilvl="2" w:tplc="4F609CD6">
      <w:start w:val="1"/>
      <w:numFmt w:val="decimal"/>
      <w:lvlText w:val="%3."/>
      <w:lvlJc w:val="right"/>
      <w:pPr>
        <w:ind w:left="2517" w:hanging="180"/>
      </w:pPr>
      <w:rPr>
        <w:rFonts w:hint="default"/>
      </w:r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31D60E4E"/>
    <w:multiLevelType w:val="hybridMultilevel"/>
    <w:tmpl w:val="0A98B602"/>
    <w:lvl w:ilvl="0" w:tplc="CE60DB0C">
      <w:start w:val="1"/>
      <w:numFmt w:val="bullet"/>
      <w:lvlText w:val="−"/>
      <w:lvlJc w:val="left"/>
      <w:pPr>
        <w:ind w:left="1434" w:hanging="360"/>
      </w:pPr>
      <w:rPr>
        <w:rFonts w:ascii="Arial" w:hAnsi="Aria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7" w15:restartNumberingAfterBreak="0">
    <w:nsid w:val="34611E09"/>
    <w:multiLevelType w:val="multilevel"/>
    <w:tmpl w:val="EF0EA4A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48C2C7B"/>
    <w:multiLevelType w:val="multilevel"/>
    <w:tmpl w:val="BFCA536C"/>
    <w:lvl w:ilvl="0">
      <w:start w:val="1"/>
      <w:numFmt w:val="decimal"/>
      <w:lvlText w:val="%1."/>
      <w:lvlJc w:val="left"/>
      <w:pPr>
        <w:tabs>
          <w:tab w:val="num" w:pos="0"/>
        </w:tabs>
        <w:ind w:left="720" w:hanging="360"/>
      </w:pPr>
      <w:rPr>
        <w:rFonts w:ascii="Arial" w:hAnsi="Arial" w:cs="Arial" w:hint="default"/>
        <w:b w:val="0"/>
        <w:bCs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7C36175"/>
    <w:multiLevelType w:val="hybridMultilevel"/>
    <w:tmpl w:val="67861BC0"/>
    <w:lvl w:ilvl="0" w:tplc="09F41586">
      <w:start w:val="1"/>
      <w:numFmt w:val="decimal"/>
      <w:lvlText w:val="%1."/>
      <w:lvlJc w:val="left"/>
      <w:pPr>
        <w:tabs>
          <w:tab w:val="num" w:pos="715"/>
        </w:tabs>
        <w:ind w:left="715" w:hanging="375"/>
      </w:pPr>
      <w:rPr>
        <w:rFonts w:hint="default"/>
        <w:b w:val="0"/>
      </w:rPr>
    </w:lvl>
    <w:lvl w:ilvl="1" w:tplc="A38227D4">
      <w:start w:val="1"/>
      <w:numFmt w:val="decimal"/>
      <w:lvlText w:val="%2)"/>
      <w:lvlJc w:val="left"/>
      <w:pPr>
        <w:tabs>
          <w:tab w:val="num" w:pos="1440"/>
        </w:tabs>
        <w:ind w:left="1440" w:hanging="703"/>
      </w:pPr>
      <w:rPr>
        <w:rFonts w:ascii="Times New Roman" w:hAnsi="Times New Roman" w:cs="Times New Roman"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A3B3A8A"/>
    <w:multiLevelType w:val="hybridMultilevel"/>
    <w:tmpl w:val="92706C8E"/>
    <w:lvl w:ilvl="0" w:tplc="1C02BD78">
      <w:start w:val="1"/>
      <w:numFmt w:val="bullet"/>
      <w:lvlText w:val=""/>
      <w:lvlJc w:val="left"/>
      <w:pPr>
        <w:tabs>
          <w:tab w:val="num" w:pos="1980"/>
        </w:tabs>
        <w:ind w:left="1980" w:hanging="360"/>
      </w:pPr>
      <w:rPr>
        <w:rFonts w:ascii="Symbol" w:hAnsi="Symbol" w:hint="default"/>
        <w:sz w:val="22"/>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3B381358"/>
    <w:multiLevelType w:val="hybridMultilevel"/>
    <w:tmpl w:val="41B29844"/>
    <w:lvl w:ilvl="0" w:tplc="E7C289E8">
      <w:start w:val="1"/>
      <w:numFmt w:val="decimal"/>
      <w:lvlText w:val="%1."/>
      <w:lvlJc w:val="left"/>
      <w:pPr>
        <w:ind w:left="360"/>
      </w:pPr>
      <w:rPr>
        <w:rFonts w:ascii="Garamond" w:eastAsia="Times New Roman" w:hAnsi="Garamond" w:cs="Times New Roman" w:hint="default"/>
        <w:b w:val="0"/>
        <w:i w:val="0"/>
        <w:strike w:val="0"/>
        <w:dstrike w:val="0"/>
        <w:color w:val="000000"/>
        <w:sz w:val="22"/>
        <w:szCs w:val="22"/>
        <w:u w:val="none" w:color="000000"/>
        <w:bdr w:val="none" w:sz="0" w:space="0" w:color="auto"/>
        <w:shd w:val="clear" w:color="auto" w:fill="auto"/>
        <w:vertAlign w:val="baseline"/>
      </w:rPr>
    </w:lvl>
    <w:lvl w:ilvl="1" w:tplc="223E26B0">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49C80AE">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AEDFF0">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1243D6">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20BBC6">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141260">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CC15CC">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1F08C96">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C04CCE"/>
    <w:multiLevelType w:val="hybridMultilevel"/>
    <w:tmpl w:val="DCCE6FF0"/>
    <w:lvl w:ilvl="0" w:tplc="77E4D406">
      <w:start w:val="1"/>
      <w:numFmt w:val="decimal"/>
      <w:lvlText w:val="%1."/>
      <w:lvlJc w:val="left"/>
      <w:pPr>
        <w:tabs>
          <w:tab w:val="num" w:pos="2340"/>
        </w:tabs>
        <w:ind w:left="2340" w:hanging="360"/>
      </w:pPr>
      <w:rPr>
        <w:rFonts w:hint="default"/>
      </w:rPr>
    </w:lvl>
    <w:lvl w:ilvl="1" w:tplc="CAEC71F6">
      <w:start w:val="1"/>
      <w:numFmt w:val="decimal"/>
      <w:lvlText w:val="%2)"/>
      <w:lvlJc w:val="left"/>
      <w:pPr>
        <w:tabs>
          <w:tab w:val="num" w:pos="1440"/>
        </w:tabs>
        <w:ind w:left="1440" w:hanging="360"/>
      </w:pPr>
      <w:rPr>
        <w:rFonts w:ascii="Cambria" w:hAnsi="Cambria" w:cs="Arial" w:hint="default"/>
        <w:i w:val="0"/>
        <w:iCs/>
      </w:rPr>
    </w:lvl>
    <w:lvl w:ilvl="2" w:tplc="6B365FBA">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2C549DA"/>
    <w:multiLevelType w:val="hybridMultilevel"/>
    <w:tmpl w:val="9ADECA20"/>
    <w:lvl w:ilvl="0" w:tplc="C85ACE1C">
      <w:start w:val="1"/>
      <w:numFmt w:val="decimal"/>
      <w:lvlText w:val="%1."/>
      <w:lvlJc w:val="left"/>
      <w:pPr>
        <w:tabs>
          <w:tab w:val="num" w:pos="360"/>
        </w:tabs>
        <w:ind w:left="360" w:hanging="360"/>
      </w:pPr>
      <w:rPr>
        <w:rFonts w:ascii="Arial" w:hAnsi="Arial" w:cs="Arial"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C0562A"/>
    <w:multiLevelType w:val="hybridMultilevel"/>
    <w:tmpl w:val="B1D0EAE8"/>
    <w:lvl w:ilvl="0" w:tplc="4446820E">
      <w:start w:val="1"/>
      <w:numFmt w:val="decimal"/>
      <w:lvlText w:val="%1)"/>
      <w:lvlJc w:val="right"/>
      <w:pPr>
        <w:ind w:left="720" w:hanging="360"/>
      </w:pPr>
      <w:rPr>
        <w:rFonts w:ascii="Cambria" w:hAnsi="Cambria" w:cs="Arial" w:hint="default"/>
        <w:b w:val="0"/>
        <w:snapToGrid/>
        <w:sz w:val="20"/>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720461"/>
    <w:multiLevelType w:val="hybridMultilevel"/>
    <w:tmpl w:val="6E5C5348"/>
    <w:lvl w:ilvl="0" w:tplc="43E87B76">
      <w:start w:val="1"/>
      <w:numFmt w:val="decimal"/>
      <w:lvlText w:val="%1."/>
      <w:lvlJc w:val="right"/>
      <w:pPr>
        <w:tabs>
          <w:tab w:val="num" w:pos="432"/>
        </w:tabs>
        <w:ind w:left="432" w:hanging="360"/>
      </w:pPr>
      <w:rPr>
        <w:rFonts w:hint="default"/>
        <w:b w:val="0"/>
        <w:sz w:val="23"/>
        <w:szCs w:val="23"/>
      </w:rPr>
    </w:lvl>
    <w:lvl w:ilvl="1" w:tplc="6F768492">
      <w:start w:val="1"/>
      <w:numFmt w:val="bullet"/>
      <w:lvlText w:val="–"/>
      <w:lvlJc w:val="left"/>
      <w:pPr>
        <w:tabs>
          <w:tab w:val="num" w:pos="1512"/>
        </w:tabs>
        <w:ind w:left="1512" w:hanging="360"/>
      </w:pPr>
      <w:rPr>
        <w:rFonts w:ascii="Book Antiqua" w:hAnsi="Book Antiqua" w:hint="default"/>
      </w:rPr>
    </w:lvl>
    <w:lvl w:ilvl="2" w:tplc="A0625810">
      <w:start w:val="2"/>
      <w:numFmt w:val="decimal"/>
      <w:lvlText w:val="%3)"/>
      <w:lvlJc w:val="left"/>
      <w:pPr>
        <w:tabs>
          <w:tab w:val="num" w:pos="2412"/>
        </w:tabs>
        <w:ind w:left="2412" w:hanging="360"/>
      </w:pPr>
      <w:rPr>
        <w:rFonts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F7D22EF"/>
    <w:multiLevelType w:val="hybridMultilevel"/>
    <w:tmpl w:val="FA423A10"/>
    <w:lvl w:ilvl="0" w:tplc="0415000F">
      <w:start w:val="1"/>
      <w:numFmt w:val="decimal"/>
      <w:lvlText w:val="%1."/>
      <w:lvlJc w:val="left"/>
      <w:pPr>
        <w:ind w:left="360" w:hanging="360"/>
      </w:pPr>
    </w:lvl>
    <w:lvl w:ilvl="1" w:tplc="0972B0A4">
      <w:start w:val="1"/>
      <w:numFmt w:val="decimal"/>
      <w:lvlText w:val="%2)"/>
      <w:lvlJc w:val="right"/>
      <w:pPr>
        <w:tabs>
          <w:tab w:val="num" w:pos="720"/>
        </w:tabs>
        <w:ind w:left="833" w:hanging="113"/>
      </w:pPr>
      <w:rPr>
        <w:rFonts w:ascii="Arial" w:hAnsi="Arial" w:cs="Arial" w:hint="default"/>
        <w:i w:val="0"/>
        <w:i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872B57"/>
    <w:multiLevelType w:val="hybridMultilevel"/>
    <w:tmpl w:val="D3C244E2"/>
    <w:lvl w:ilvl="0" w:tplc="D426560A">
      <w:start w:val="1"/>
      <w:numFmt w:val="decimal"/>
      <w:lvlText w:val="%1. "/>
      <w:lvlJc w:val="left"/>
      <w:pPr>
        <w:tabs>
          <w:tab w:val="num" w:pos="0"/>
        </w:tabs>
        <w:ind w:left="283" w:hanging="283"/>
      </w:pPr>
      <w:rPr>
        <w:rFonts w:ascii="Arial" w:hAnsi="Arial" w:hint="default"/>
        <w:b w:val="0"/>
        <w:i w:val="0"/>
        <w:color w:val="auto"/>
        <w:sz w:val="23"/>
        <w:szCs w:val="23"/>
      </w:rPr>
    </w:lvl>
    <w:lvl w:ilvl="1" w:tplc="C3205D68">
      <w:start w:val="1"/>
      <w:numFmt w:val="decimal"/>
      <w:lvlText w:val="%2)"/>
      <w:lvlJc w:val="left"/>
      <w:pPr>
        <w:tabs>
          <w:tab w:val="num" w:pos="1556"/>
        </w:tabs>
        <w:ind w:left="1556" w:hanging="476"/>
      </w:pPr>
      <w:rPr>
        <w:rFonts w:ascii="Times New Roman" w:hAnsi="Times New Roman" w:cs="Times New Roman" w:hint="default"/>
        <w:b w:val="0"/>
        <w:i w:val="0"/>
        <w:color w:val="auto"/>
        <w:sz w:val="24"/>
        <w:szCs w:val="24"/>
      </w:rPr>
    </w:lvl>
    <w:lvl w:ilvl="2" w:tplc="6F768492">
      <w:start w:val="1"/>
      <w:numFmt w:val="bullet"/>
      <w:lvlText w:val="–"/>
      <w:lvlJc w:val="left"/>
      <w:pPr>
        <w:tabs>
          <w:tab w:val="num" w:pos="2532"/>
        </w:tabs>
        <w:ind w:left="2532" w:hanging="360"/>
      </w:pPr>
      <w:rPr>
        <w:rFonts w:ascii="Book Antiqua" w:hAnsi="Book Antiqua" w:hint="default"/>
        <w:b/>
        <w:szCs w:val="24"/>
      </w:rPr>
    </w:lvl>
    <w:lvl w:ilvl="3" w:tplc="6F768492">
      <w:start w:val="1"/>
      <w:numFmt w:val="bullet"/>
      <w:lvlText w:val="–"/>
      <w:lvlJc w:val="left"/>
      <w:pPr>
        <w:tabs>
          <w:tab w:val="num" w:pos="2894"/>
        </w:tabs>
        <w:ind w:left="2894" w:hanging="360"/>
      </w:pPr>
      <w:rPr>
        <w:rFonts w:ascii="Book Antiqua" w:hAnsi="Book Antiqua" w:hint="default"/>
        <w:b/>
        <w:szCs w:val="24"/>
      </w:rPr>
    </w:lvl>
    <w:lvl w:ilvl="4" w:tplc="92A42536">
      <w:start w:val="1"/>
      <w:numFmt w:val="lowerLetter"/>
      <w:lvlText w:val="%5)"/>
      <w:lvlJc w:val="left"/>
      <w:pPr>
        <w:tabs>
          <w:tab w:val="num" w:pos="3600"/>
        </w:tabs>
        <w:ind w:left="3600" w:hanging="360"/>
      </w:pPr>
      <w:rPr>
        <w:rFonts w:hint="default"/>
        <w:color w:val="333333"/>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FF77140"/>
    <w:multiLevelType w:val="hybridMultilevel"/>
    <w:tmpl w:val="EF16A8A4"/>
    <w:lvl w:ilvl="0" w:tplc="34BED384">
      <w:start w:val="1"/>
      <w:numFmt w:val="decimal"/>
      <w:lvlText w:val="%1."/>
      <w:lvlJc w:val="left"/>
      <w:pPr>
        <w:tabs>
          <w:tab w:val="num" w:pos="360"/>
        </w:tabs>
        <w:ind w:left="360" w:hanging="360"/>
      </w:pPr>
      <w:rPr>
        <w:rFonts w:ascii="Arial" w:hAnsi="Arial" w:cs="Arial" w:hint="default"/>
        <w:b w:val="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59F0CB0"/>
    <w:multiLevelType w:val="hybridMultilevel"/>
    <w:tmpl w:val="05201C0C"/>
    <w:lvl w:ilvl="0" w:tplc="52C22BEA">
      <w:start w:val="1"/>
      <w:numFmt w:val="decimal"/>
      <w:lvlText w:val="%1."/>
      <w:lvlJc w:val="left"/>
      <w:pPr>
        <w:tabs>
          <w:tab w:val="num" w:pos="556"/>
        </w:tabs>
        <w:ind w:left="556" w:hanging="375"/>
      </w:pPr>
      <w:rPr>
        <w:rFonts w:hint="default"/>
        <w:b w:val="0"/>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67768BB"/>
    <w:multiLevelType w:val="hybridMultilevel"/>
    <w:tmpl w:val="A692AF06"/>
    <w:lvl w:ilvl="0" w:tplc="103AEC6E">
      <w:start w:val="1"/>
      <w:numFmt w:val="decimal"/>
      <w:lvlText w:val="%1."/>
      <w:lvlJc w:val="left"/>
      <w:pPr>
        <w:tabs>
          <w:tab w:val="num" w:pos="720"/>
        </w:tabs>
        <w:ind w:left="720" w:hanging="360"/>
      </w:pPr>
      <w:rPr>
        <w:rFonts w:ascii="Cambria" w:hAnsi="Cambria" w:hint="default"/>
        <w:b w:val="0"/>
        <w:color w:val="auto"/>
        <w:sz w:val="20"/>
        <w:szCs w:val="24"/>
      </w:rPr>
    </w:lvl>
    <w:lvl w:ilvl="1" w:tplc="BB346B6C">
      <w:start w:val="1"/>
      <w:numFmt w:val="bullet"/>
      <w:lvlText w:val="­"/>
      <w:lvlJc w:val="left"/>
      <w:pPr>
        <w:tabs>
          <w:tab w:val="num" w:pos="1440"/>
        </w:tabs>
        <w:ind w:left="1440" w:hanging="360"/>
      </w:pPr>
      <w:rPr>
        <w:rFonts w:ascii="Arial" w:hAnsi="Arial" w:hint="default"/>
      </w:rPr>
    </w:lvl>
    <w:lvl w:ilvl="2" w:tplc="733C47B2">
      <w:start w:val="6"/>
      <w:numFmt w:val="decimal"/>
      <w:lvlText w:val="%3."/>
      <w:lvlJc w:val="left"/>
      <w:pPr>
        <w:tabs>
          <w:tab w:val="num" w:pos="2340"/>
        </w:tabs>
        <w:ind w:left="2340" w:hanging="360"/>
      </w:pPr>
      <w:rPr>
        <w:rFonts w:hint="default"/>
        <w:b/>
      </w:rPr>
    </w:lvl>
    <w:lvl w:ilvl="3" w:tplc="A79EF358">
      <w:start w:val="1"/>
      <w:numFmt w:val="decimal"/>
      <w:lvlText w:val="%4)"/>
      <w:lvlJc w:val="left"/>
      <w:pPr>
        <w:tabs>
          <w:tab w:val="num" w:pos="2880"/>
        </w:tabs>
        <w:ind w:left="2880" w:hanging="360"/>
      </w:pPr>
      <w:rPr>
        <w:rFonts w:hint="default"/>
        <w:b/>
      </w:rPr>
    </w:lvl>
    <w:lvl w:ilvl="4" w:tplc="1490442C">
      <w:start w:val="1"/>
      <w:numFmt w:val="lowerLetter"/>
      <w:lvlText w:val="%5)"/>
      <w:lvlJc w:val="right"/>
      <w:pPr>
        <w:tabs>
          <w:tab w:val="num" w:pos="3420"/>
        </w:tabs>
        <w:ind w:left="3420" w:hanging="180"/>
      </w:pPr>
      <w:rPr>
        <w:rFonts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6A820A1"/>
    <w:multiLevelType w:val="hybridMultilevel"/>
    <w:tmpl w:val="A3661F98"/>
    <w:lvl w:ilvl="0" w:tplc="E2706CEA">
      <w:start w:val="1"/>
      <w:numFmt w:val="decimal"/>
      <w:lvlText w:val="%1)"/>
      <w:lvlJc w:val="right"/>
      <w:pPr>
        <w:tabs>
          <w:tab w:val="num" w:pos="1800"/>
        </w:tabs>
        <w:ind w:left="1800" w:hanging="360"/>
      </w:pPr>
      <w:rPr>
        <w:rFonts w:ascii="Arial" w:hAnsi="Arial" w:cs="Arial" w:hint="default"/>
        <w:b w:val="0"/>
        <w:snapToGrid/>
        <w:sz w:val="24"/>
        <w:szCs w:val="24"/>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B965A78"/>
    <w:multiLevelType w:val="hybridMultilevel"/>
    <w:tmpl w:val="3146C394"/>
    <w:lvl w:ilvl="0" w:tplc="615EC6EA">
      <w:start w:val="3"/>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D46590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FFF7CF8"/>
    <w:multiLevelType w:val="hybridMultilevel"/>
    <w:tmpl w:val="3188B532"/>
    <w:lvl w:ilvl="0" w:tplc="A7D6404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376185"/>
    <w:multiLevelType w:val="hybridMultilevel"/>
    <w:tmpl w:val="F642F584"/>
    <w:lvl w:ilvl="0" w:tplc="1B6A278A">
      <w:start w:val="1"/>
      <w:numFmt w:val="decimal"/>
      <w:lvlText w:val="%1)"/>
      <w:lvlJc w:val="left"/>
      <w:pPr>
        <w:tabs>
          <w:tab w:val="num" w:pos="360"/>
        </w:tabs>
        <w:ind w:left="360" w:hanging="360"/>
      </w:pPr>
      <w:rPr>
        <w:rFonts w:cs="Times New Roman"/>
      </w:rPr>
    </w:lvl>
    <w:lvl w:ilvl="1" w:tplc="73E6E058">
      <w:start w:val="1"/>
      <w:numFmt w:val="lowerLetter"/>
      <w:lvlText w:val="%2)"/>
      <w:lvlJc w:val="left"/>
      <w:pPr>
        <w:tabs>
          <w:tab w:val="num" w:pos="1440"/>
        </w:tabs>
        <w:ind w:left="1440" w:hanging="360"/>
      </w:pPr>
      <w:rPr>
        <w:rFonts w:hint="default"/>
        <w:sz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6F061071"/>
    <w:multiLevelType w:val="hybridMultilevel"/>
    <w:tmpl w:val="DF3EDC14"/>
    <w:lvl w:ilvl="0" w:tplc="4F609CD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6A6DA0"/>
    <w:multiLevelType w:val="hybridMultilevel"/>
    <w:tmpl w:val="5A2A6F4C"/>
    <w:lvl w:ilvl="0" w:tplc="143A5284">
      <w:start w:val="1"/>
      <w:numFmt w:val="decimal"/>
      <w:lvlText w:val="%1."/>
      <w:lvlJc w:val="left"/>
      <w:pPr>
        <w:ind w:left="360"/>
      </w:pPr>
      <w:rPr>
        <w:rFonts w:ascii="Garamond" w:eastAsia="Times New Roman" w:hAnsi="Garamond" w:cs="Times New Roman" w:hint="default"/>
        <w:b w:val="0"/>
        <w:i w:val="0"/>
        <w:strike w:val="0"/>
        <w:dstrike w:val="0"/>
        <w:color w:val="000000"/>
        <w:sz w:val="22"/>
        <w:szCs w:val="22"/>
        <w:u w:val="none" w:color="000000"/>
        <w:bdr w:val="none" w:sz="0" w:space="0" w:color="auto"/>
        <w:shd w:val="clear" w:color="auto" w:fill="auto"/>
        <w:vertAlign w:val="baseline"/>
      </w:rPr>
    </w:lvl>
    <w:lvl w:ilvl="1" w:tplc="30B886EA">
      <w:start w:val="1"/>
      <w:numFmt w:val="lowerLetter"/>
      <w:lvlText w:val="%2)"/>
      <w:lvlJc w:val="left"/>
      <w:pPr>
        <w:ind w:left="780"/>
      </w:pPr>
      <w:rPr>
        <w:rFonts w:ascii="Garamond" w:eastAsia="Calibri" w:hAnsi="Garamond" w:cs="Calibri" w:hint="default"/>
        <w:b w:val="0"/>
        <w:i w:val="0"/>
        <w:strike w:val="0"/>
        <w:dstrike w:val="0"/>
        <w:color w:val="000000"/>
        <w:sz w:val="22"/>
        <w:szCs w:val="22"/>
        <w:u w:val="none" w:color="000000"/>
        <w:bdr w:val="none" w:sz="0" w:space="0" w:color="auto"/>
        <w:shd w:val="clear" w:color="auto" w:fill="auto"/>
        <w:vertAlign w:val="baseline"/>
      </w:rPr>
    </w:lvl>
    <w:lvl w:ilvl="2" w:tplc="799830AE">
      <w:start w:val="1"/>
      <w:numFmt w:val="lowerRoman"/>
      <w:lvlText w:val="%3"/>
      <w:lvlJc w:val="left"/>
      <w:pPr>
        <w:ind w:left="1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A7C2390">
      <w:start w:val="1"/>
      <w:numFmt w:val="decimal"/>
      <w:lvlText w:val="%4"/>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CA7496">
      <w:start w:val="1"/>
      <w:numFmt w:val="lowerLetter"/>
      <w:lvlText w:val="%5"/>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090C354">
      <w:start w:val="1"/>
      <w:numFmt w:val="lowerRoman"/>
      <w:lvlText w:val="%6"/>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0AAB9A">
      <w:start w:val="1"/>
      <w:numFmt w:val="decimal"/>
      <w:lvlText w:val="%7"/>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26046E">
      <w:start w:val="1"/>
      <w:numFmt w:val="lowerLetter"/>
      <w:lvlText w:val="%8"/>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74C8DE">
      <w:start w:val="1"/>
      <w:numFmt w:val="lowerRoman"/>
      <w:lvlText w:val="%9"/>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0C86EB6"/>
    <w:multiLevelType w:val="hybridMultilevel"/>
    <w:tmpl w:val="30DAA7F8"/>
    <w:lvl w:ilvl="0" w:tplc="739469FA">
      <w:start w:val="1"/>
      <w:numFmt w:val="decimal"/>
      <w:lvlText w:val="%1."/>
      <w:lvlJc w:val="left"/>
      <w:pPr>
        <w:ind w:left="720" w:hanging="360"/>
      </w:pPr>
      <w:rPr>
        <w:rFonts w:ascii="Cambria" w:hAnsi="Cambria"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50721D"/>
    <w:multiLevelType w:val="hybridMultilevel"/>
    <w:tmpl w:val="25268EAC"/>
    <w:lvl w:ilvl="0" w:tplc="E612EE50">
      <w:start w:val="1"/>
      <w:numFmt w:val="decimal"/>
      <w:lvlText w:val="%1."/>
      <w:lvlJc w:val="left"/>
      <w:pPr>
        <w:ind w:left="360"/>
      </w:pPr>
      <w:rPr>
        <w:rFonts w:ascii="Garamond" w:eastAsia="Times New Roman" w:hAnsi="Garamond" w:cs="Times New Roman" w:hint="default"/>
        <w:b w:val="0"/>
        <w:i w:val="0"/>
        <w:strike w:val="0"/>
        <w:dstrike w:val="0"/>
        <w:color w:val="000000"/>
        <w:sz w:val="22"/>
        <w:szCs w:val="22"/>
        <w:u w:val="none" w:color="000000"/>
        <w:bdr w:val="none" w:sz="0" w:space="0" w:color="auto"/>
        <w:shd w:val="clear" w:color="auto" w:fill="auto"/>
        <w:vertAlign w:val="baseline"/>
      </w:rPr>
    </w:lvl>
    <w:lvl w:ilvl="1" w:tplc="19320D5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DA747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6E03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52C4D5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0EF0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A663F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7CDF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A20D1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4A0019A"/>
    <w:multiLevelType w:val="hybridMultilevel"/>
    <w:tmpl w:val="2A22C114"/>
    <w:lvl w:ilvl="0" w:tplc="C5B8D0B4">
      <w:start w:val="1"/>
      <w:numFmt w:val="decimal"/>
      <w:lvlText w:val="%1."/>
      <w:lvlJc w:val="left"/>
      <w:pPr>
        <w:ind w:left="720" w:hanging="360"/>
      </w:pPr>
      <w:rPr>
        <w:rFonts w:ascii="Cambria" w:hAnsi="Cambria"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C72431"/>
    <w:multiLevelType w:val="hybridMultilevel"/>
    <w:tmpl w:val="ABB0F2B6"/>
    <w:lvl w:ilvl="0" w:tplc="F9D4E5E2">
      <w:start w:val="1"/>
      <w:numFmt w:val="decimal"/>
      <w:lvlText w:val="%1."/>
      <w:lvlJc w:val="left"/>
      <w:pPr>
        <w:tabs>
          <w:tab w:val="num" w:pos="720"/>
        </w:tabs>
        <w:ind w:left="720" w:hanging="360"/>
      </w:pPr>
      <w:rPr>
        <w:rFonts w:ascii="Cambria" w:hAnsi="Cambria" w:cs="Arial" w:hint="default"/>
        <w:b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023009"/>
    <w:multiLevelType w:val="hybridMultilevel"/>
    <w:tmpl w:val="0BB0B3CE"/>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EED1782"/>
    <w:multiLevelType w:val="hybridMultilevel"/>
    <w:tmpl w:val="341A5BBC"/>
    <w:lvl w:ilvl="0" w:tplc="B430344E">
      <w:start w:val="1"/>
      <w:numFmt w:val="decimal"/>
      <w:lvlText w:val="%1."/>
      <w:lvlJc w:val="left"/>
      <w:pPr>
        <w:ind w:left="360"/>
      </w:pPr>
      <w:rPr>
        <w:rFonts w:ascii="Garamond" w:eastAsia="Times New Roman" w:hAnsi="Garamond" w:cs="Times New Roman" w:hint="default"/>
        <w:b w:val="0"/>
        <w:i w:val="0"/>
        <w:strike w:val="0"/>
        <w:dstrike w:val="0"/>
        <w:color w:val="FF0000"/>
        <w:sz w:val="22"/>
        <w:szCs w:val="22"/>
        <w:u w:val="none" w:color="000000"/>
        <w:bdr w:val="none" w:sz="0" w:space="0" w:color="auto"/>
        <w:shd w:val="clear" w:color="auto" w:fill="auto"/>
        <w:vertAlign w:val="baseline"/>
      </w:rPr>
    </w:lvl>
    <w:lvl w:ilvl="1" w:tplc="0CE64D7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9850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867F7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582C0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54C1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556A7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B2DDD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C479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3"/>
  </w:num>
  <w:num w:numId="2">
    <w:abstractNumId w:val="13"/>
  </w:num>
  <w:num w:numId="3">
    <w:abstractNumId w:val="1"/>
  </w:num>
  <w:num w:numId="4">
    <w:abstractNumId w:val="37"/>
  </w:num>
  <w:num w:numId="5">
    <w:abstractNumId w:val="21"/>
  </w:num>
  <w:num w:numId="6">
    <w:abstractNumId w:val="39"/>
  </w:num>
  <w:num w:numId="7">
    <w:abstractNumId w:val="9"/>
  </w:num>
  <w:num w:numId="8">
    <w:abstractNumId w:val="4"/>
  </w:num>
  <w:num w:numId="9">
    <w:abstractNumId w:val="17"/>
  </w:num>
  <w:num w:numId="10">
    <w:abstractNumId w:val="8"/>
  </w:num>
  <w:num w:numId="11">
    <w:abstractNumId w:val="30"/>
  </w:num>
  <w:num w:numId="12">
    <w:abstractNumId w:val="10"/>
  </w:num>
  <w:num w:numId="13">
    <w:abstractNumId w:val="20"/>
  </w:num>
  <w:num w:numId="14">
    <w:abstractNumId w:val="29"/>
  </w:num>
  <w:num w:numId="15">
    <w:abstractNumId w:val="19"/>
  </w:num>
  <w:num w:numId="16">
    <w:abstractNumId w:val="12"/>
  </w:num>
  <w:num w:numId="17">
    <w:abstractNumId w:val="22"/>
  </w:num>
  <w:num w:numId="18">
    <w:abstractNumId w:val="26"/>
  </w:num>
  <w:num w:numId="19">
    <w:abstractNumId w:val="41"/>
  </w:num>
  <w:num w:numId="20">
    <w:abstractNumId w:val="18"/>
  </w:num>
  <w:num w:numId="21">
    <w:abstractNumId w:val="34"/>
  </w:num>
  <w:num w:numId="22">
    <w:abstractNumId w:val="27"/>
  </w:num>
  <w:num w:numId="23">
    <w:abstractNumId w:val="33"/>
  </w:num>
  <w:num w:numId="24">
    <w:abstractNumId w:val="23"/>
  </w:num>
  <w:num w:numId="25">
    <w:abstractNumId w:val="31"/>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5"/>
  </w:num>
  <w:num w:numId="33">
    <w:abstractNumId w:val="5"/>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5"/>
  </w:num>
  <w:num w:numId="37">
    <w:abstractNumId w:val="36"/>
  </w:num>
  <w:num w:numId="38">
    <w:abstractNumId w:val="15"/>
  </w:num>
  <w:num w:numId="39">
    <w:abstractNumId w:val="7"/>
  </w:num>
  <w:num w:numId="40">
    <w:abstractNumId w:val="2"/>
  </w:num>
  <w:num w:numId="41">
    <w:abstractNumId w:val="11"/>
  </w:num>
  <w:num w:numId="42">
    <w:abstractNumId w:val="0"/>
    <w:lvlOverride w:ilvl="0">
      <w:startOverride w:val="1"/>
    </w:lvlOverride>
  </w:num>
  <w:num w:numId="43">
    <w:abstractNumId w:val="0"/>
    <w:lvlOverride w:ilvl="0">
      <w:lvl w:ilvl="0">
        <w:start w:val="1"/>
        <w:numFmt w:val="decimal"/>
        <w:lvlText w:val="%1."/>
        <w:lvlJc w:val="left"/>
        <w:pPr>
          <w:tabs>
            <w:tab w:val="num" w:pos="360"/>
          </w:tabs>
          <w:ind w:left="360" w:hanging="360"/>
        </w:pPr>
        <w:rPr>
          <w:rFonts w:ascii="Cambria" w:hAnsi="Cambria" w:cs="Arial" w:hint="default"/>
          <w:sz w:val="20"/>
          <w:szCs w:val="24"/>
        </w:rPr>
      </w:lvl>
    </w:lvlOverride>
  </w:num>
  <w:num w:numId="44">
    <w:abstractNumId w:val="24"/>
  </w:num>
  <w:num w:numId="45">
    <w:abstractNumId w:val="42"/>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59"/>
    <w:rsid w:val="00011F0C"/>
    <w:rsid w:val="0003220E"/>
    <w:rsid w:val="00037D91"/>
    <w:rsid w:val="000A0288"/>
    <w:rsid w:val="000D3D02"/>
    <w:rsid w:val="000D5F70"/>
    <w:rsid w:val="000D7A2A"/>
    <w:rsid w:val="000F72C4"/>
    <w:rsid w:val="0011114F"/>
    <w:rsid w:val="00112061"/>
    <w:rsid w:val="00121DF3"/>
    <w:rsid w:val="001515E6"/>
    <w:rsid w:val="00155D72"/>
    <w:rsid w:val="00163930"/>
    <w:rsid w:val="0018534A"/>
    <w:rsid w:val="0018696C"/>
    <w:rsid w:val="00192A73"/>
    <w:rsid w:val="00201CB5"/>
    <w:rsid w:val="00213EC4"/>
    <w:rsid w:val="002206D5"/>
    <w:rsid w:val="00226307"/>
    <w:rsid w:val="00253481"/>
    <w:rsid w:val="00261895"/>
    <w:rsid w:val="00262F5E"/>
    <w:rsid w:val="002724AA"/>
    <w:rsid w:val="002A6201"/>
    <w:rsid w:val="002C3F3F"/>
    <w:rsid w:val="002F05CE"/>
    <w:rsid w:val="002F2065"/>
    <w:rsid w:val="002F41B0"/>
    <w:rsid w:val="00300D83"/>
    <w:rsid w:val="00325E24"/>
    <w:rsid w:val="00335C59"/>
    <w:rsid w:val="00354B79"/>
    <w:rsid w:val="00391C53"/>
    <w:rsid w:val="003A652A"/>
    <w:rsid w:val="003B4FE1"/>
    <w:rsid w:val="003C3E40"/>
    <w:rsid w:val="003E488E"/>
    <w:rsid w:val="004050A4"/>
    <w:rsid w:val="00406B02"/>
    <w:rsid w:val="00416757"/>
    <w:rsid w:val="004212E9"/>
    <w:rsid w:val="00456248"/>
    <w:rsid w:val="00473892"/>
    <w:rsid w:val="0048284C"/>
    <w:rsid w:val="00494AE6"/>
    <w:rsid w:val="004B7F42"/>
    <w:rsid w:val="004D0128"/>
    <w:rsid w:val="00537771"/>
    <w:rsid w:val="005423B4"/>
    <w:rsid w:val="005568E4"/>
    <w:rsid w:val="005851B0"/>
    <w:rsid w:val="0059043D"/>
    <w:rsid w:val="005A74EF"/>
    <w:rsid w:val="005B43E0"/>
    <w:rsid w:val="005C663A"/>
    <w:rsid w:val="005D281B"/>
    <w:rsid w:val="005E043F"/>
    <w:rsid w:val="005E3A6A"/>
    <w:rsid w:val="005F3113"/>
    <w:rsid w:val="00605A1E"/>
    <w:rsid w:val="00632822"/>
    <w:rsid w:val="00651AA8"/>
    <w:rsid w:val="00685F1C"/>
    <w:rsid w:val="00686045"/>
    <w:rsid w:val="006D58F3"/>
    <w:rsid w:val="007401C0"/>
    <w:rsid w:val="00765CE6"/>
    <w:rsid w:val="0077436D"/>
    <w:rsid w:val="00776F1B"/>
    <w:rsid w:val="007B17C1"/>
    <w:rsid w:val="007B37ED"/>
    <w:rsid w:val="007C75B8"/>
    <w:rsid w:val="007D26E5"/>
    <w:rsid w:val="008058EE"/>
    <w:rsid w:val="008204BF"/>
    <w:rsid w:val="00830E38"/>
    <w:rsid w:val="008650D7"/>
    <w:rsid w:val="00873ED5"/>
    <w:rsid w:val="0088333D"/>
    <w:rsid w:val="008A11D4"/>
    <w:rsid w:val="008A4E63"/>
    <w:rsid w:val="008C2DCD"/>
    <w:rsid w:val="00903026"/>
    <w:rsid w:val="00936C2C"/>
    <w:rsid w:val="009541B5"/>
    <w:rsid w:val="00956FC1"/>
    <w:rsid w:val="00963ED6"/>
    <w:rsid w:val="00966A5D"/>
    <w:rsid w:val="0097398D"/>
    <w:rsid w:val="00986EAA"/>
    <w:rsid w:val="009A68F5"/>
    <w:rsid w:val="009A6B10"/>
    <w:rsid w:val="009C3CD5"/>
    <w:rsid w:val="009D078F"/>
    <w:rsid w:val="009D218D"/>
    <w:rsid w:val="009D22B2"/>
    <w:rsid w:val="009D3DB0"/>
    <w:rsid w:val="009D7DCB"/>
    <w:rsid w:val="009F0748"/>
    <w:rsid w:val="00A403B6"/>
    <w:rsid w:val="00A44F2B"/>
    <w:rsid w:val="00A544CB"/>
    <w:rsid w:val="00A56C12"/>
    <w:rsid w:val="00A57AAB"/>
    <w:rsid w:val="00A72997"/>
    <w:rsid w:val="00A7324C"/>
    <w:rsid w:val="00A903BA"/>
    <w:rsid w:val="00A9241E"/>
    <w:rsid w:val="00A96A47"/>
    <w:rsid w:val="00AB26DC"/>
    <w:rsid w:val="00AC159B"/>
    <w:rsid w:val="00AC3ABB"/>
    <w:rsid w:val="00AE2226"/>
    <w:rsid w:val="00AF25B6"/>
    <w:rsid w:val="00B010BF"/>
    <w:rsid w:val="00B1363D"/>
    <w:rsid w:val="00B347A9"/>
    <w:rsid w:val="00B430C0"/>
    <w:rsid w:val="00B615EF"/>
    <w:rsid w:val="00B77D59"/>
    <w:rsid w:val="00B9496D"/>
    <w:rsid w:val="00BB6CFD"/>
    <w:rsid w:val="00BC0008"/>
    <w:rsid w:val="00BF3F5A"/>
    <w:rsid w:val="00C12C81"/>
    <w:rsid w:val="00C46F55"/>
    <w:rsid w:val="00C546FF"/>
    <w:rsid w:val="00C624C1"/>
    <w:rsid w:val="00C82C0D"/>
    <w:rsid w:val="00C87AAE"/>
    <w:rsid w:val="00C912D4"/>
    <w:rsid w:val="00C95F91"/>
    <w:rsid w:val="00CA42F6"/>
    <w:rsid w:val="00CA78B4"/>
    <w:rsid w:val="00CB48D4"/>
    <w:rsid w:val="00CB4D0F"/>
    <w:rsid w:val="00CD1FE6"/>
    <w:rsid w:val="00D4512E"/>
    <w:rsid w:val="00D51FA9"/>
    <w:rsid w:val="00D752BD"/>
    <w:rsid w:val="00DA31DD"/>
    <w:rsid w:val="00DB340F"/>
    <w:rsid w:val="00DD04F4"/>
    <w:rsid w:val="00DD24DE"/>
    <w:rsid w:val="00E2780D"/>
    <w:rsid w:val="00E33C54"/>
    <w:rsid w:val="00E36617"/>
    <w:rsid w:val="00E42A5F"/>
    <w:rsid w:val="00E44DBB"/>
    <w:rsid w:val="00E95581"/>
    <w:rsid w:val="00E97E38"/>
    <w:rsid w:val="00EB3247"/>
    <w:rsid w:val="00EB7DB3"/>
    <w:rsid w:val="00EC21C0"/>
    <w:rsid w:val="00EF548D"/>
    <w:rsid w:val="00F01AEE"/>
    <w:rsid w:val="00F118E2"/>
    <w:rsid w:val="00F23C4B"/>
    <w:rsid w:val="00F3341E"/>
    <w:rsid w:val="00F33F94"/>
    <w:rsid w:val="00F36D4B"/>
    <w:rsid w:val="00F82B71"/>
    <w:rsid w:val="00F96DA8"/>
    <w:rsid w:val="00FB7534"/>
    <w:rsid w:val="00FD5FEB"/>
    <w:rsid w:val="00FE34D6"/>
    <w:rsid w:val="00FF1E95"/>
    <w:rsid w:val="00FF79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0F41D"/>
  <w15:docId w15:val="{564508FE-D8A0-4DC6-8002-E3B62799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23B4"/>
    <w:pPr>
      <w:spacing w:after="45" w:line="269" w:lineRule="auto"/>
      <w:ind w:left="10" w:hanging="10"/>
      <w:jc w:val="both"/>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833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333D"/>
    <w:rPr>
      <w:rFonts w:ascii="Times New Roman" w:eastAsia="Times New Roman" w:hAnsi="Times New Roman" w:cs="Times New Roman"/>
      <w:color w:val="000000"/>
    </w:rPr>
  </w:style>
  <w:style w:type="paragraph" w:styleId="Stopka">
    <w:name w:val="footer"/>
    <w:basedOn w:val="Normalny"/>
    <w:link w:val="StopkaZnak"/>
    <w:uiPriority w:val="99"/>
    <w:semiHidden/>
    <w:unhideWhenUsed/>
    <w:rsid w:val="0088333D"/>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8333D"/>
    <w:rPr>
      <w:rFonts w:ascii="Times New Roman" w:eastAsia="Times New Roman" w:hAnsi="Times New Roman" w:cs="Times New Roman"/>
      <w:color w:val="000000"/>
    </w:rPr>
  </w:style>
  <w:style w:type="paragraph" w:styleId="Akapitzlist">
    <w:name w:val="List Paragraph"/>
    <w:aliases w:val="L1,Numerowanie,List Paragraph,2 heading,A_wyliczenie,K-P_odwolanie,Akapit z listą5,maz_wyliczenie,opis dzialania,Akapit z listą BS,lp1,Preambuła,CP-UC,CP-Punkty,Bullet List,List - bullets,Equipment,Bullet 1,List Paragraph Char Char,b1,Ref"/>
    <w:basedOn w:val="Normalny"/>
    <w:link w:val="AkapitzlistZnak"/>
    <w:uiPriority w:val="34"/>
    <w:qFormat/>
    <w:rsid w:val="00B9496D"/>
    <w:pPr>
      <w:ind w:left="720"/>
      <w:contextualSpacing/>
    </w:pPr>
  </w:style>
  <w:style w:type="paragraph" w:styleId="Tekstdymka">
    <w:name w:val="Balloon Text"/>
    <w:basedOn w:val="Normalny"/>
    <w:link w:val="TekstdymkaZnak"/>
    <w:uiPriority w:val="99"/>
    <w:semiHidden/>
    <w:unhideWhenUsed/>
    <w:rsid w:val="005A74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A74EF"/>
    <w:rPr>
      <w:rFonts w:ascii="Tahoma" w:eastAsia="Times New Roman" w:hAnsi="Tahoma" w:cs="Tahoma"/>
      <w:color w:val="000000"/>
      <w:sz w:val="16"/>
      <w:szCs w:val="16"/>
    </w:rPr>
  </w:style>
  <w:style w:type="paragraph" w:customStyle="1" w:styleId="Default">
    <w:name w:val="Default"/>
    <w:rsid w:val="00E97E3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CharacterStyle2">
    <w:name w:val="Character Style 2"/>
    <w:uiPriority w:val="99"/>
    <w:rsid w:val="004B7F42"/>
    <w:rPr>
      <w:rFonts w:ascii="Arial" w:hAnsi="Arial"/>
      <w:sz w:val="20"/>
    </w:rPr>
  </w:style>
  <w:style w:type="paragraph" w:styleId="Tekstpodstawowy3">
    <w:name w:val="Body Text 3"/>
    <w:basedOn w:val="Normalny"/>
    <w:link w:val="Tekstpodstawowy3Znak"/>
    <w:rsid w:val="009541B5"/>
    <w:pPr>
      <w:spacing w:after="0" w:line="240" w:lineRule="auto"/>
      <w:ind w:left="0" w:firstLine="0"/>
    </w:pPr>
    <w:rPr>
      <w:rFonts w:ascii="Arial" w:hAnsi="Arial"/>
      <w:color w:val="FF0000"/>
      <w:sz w:val="24"/>
      <w:szCs w:val="24"/>
      <w:lang w:val="x-none" w:eastAsia="x-none"/>
    </w:rPr>
  </w:style>
  <w:style w:type="character" w:customStyle="1" w:styleId="Tekstpodstawowy3Znak">
    <w:name w:val="Tekst podstawowy 3 Znak"/>
    <w:basedOn w:val="Domylnaczcionkaakapitu"/>
    <w:link w:val="Tekstpodstawowy3"/>
    <w:rsid w:val="009541B5"/>
    <w:rPr>
      <w:rFonts w:ascii="Arial" w:eastAsia="Times New Roman" w:hAnsi="Arial" w:cs="Times New Roman"/>
      <w:color w:val="FF0000"/>
      <w:sz w:val="24"/>
      <w:szCs w:val="24"/>
      <w:lang w:val="x-none" w:eastAsia="x-none"/>
    </w:rPr>
  </w:style>
  <w:style w:type="character" w:customStyle="1" w:styleId="CharacterStyle1">
    <w:name w:val="Character Style 1"/>
    <w:uiPriority w:val="99"/>
    <w:rsid w:val="00CD1FE6"/>
    <w:rPr>
      <w:sz w:val="24"/>
      <w:szCs w:val="24"/>
    </w:rPr>
  </w:style>
  <w:style w:type="paragraph" w:customStyle="1" w:styleId="Domylnie">
    <w:name w:val="Domyślnie"/>
    <w:rsid w:val="002F05CE"/>
    <w:pPr>
      <w:spacing w:after="0" w:line="240" w:lineRule="auto"/>
    </w:pPr>
    <w:rPr>
      <w:rFonts w:ascii="Arial" w:eastAsia="Times New Roman" w:hAnsi="Arial" w:cs="Times New Roman"/>
      <w:snapToGrid w:val="0"/>
      <w:sz w:val="24"/>
      <w:szCs w:val="20"/>
    </w:rPr>
  </w:style>
  <w:style w:type="paragraph" w:customStyle="1" w:styleId="Style1">
    <w:name w:val="Style 1"/>
    <w:uiPriority w:val="99"/>
    <w:rsid w:val="00E33C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lp1 Znak,Preambuła Znak,CP-UC Znak,CP-Punkty Znak"/>
    <w:link w:val="Akapitzlist"/>
    <w:uiPriority w:val="34"/>
    <w:locked/>
    <w:rsid w:val="00300D83"/>
    <w:rPr>
      <w:rFonts w:ascii="Times New Roman" w:eastAsia="Times New Roman" w:hAnsi="Times New Roman" w:cs="Times New Roman"/>
      <w:color w:val="000000"/>
    </w:rPr>
  </w:style>
  <w:style w:type="paragraph" w:customStyle="1" w:styleId="Style2">
    <w:name w:val="Style 2"/>
    <w:uiPriority w:val="99"/>
    <w:rsid w:val="000D3D02"/>
    <w:pPr>
      <w:widowControl w:val="0"/>
      <w:autoSpaceDE w:val="0"/>
      <w:autoSpaceDN w:val="0"/>
      <w:spacing w:after="0" w:line="264" w:lineRule="auto"/>
    </w:pPr>
    <w:rPr>
      <w:rFonts w:ascii="Arial" w:eastAsia="Times New Roman" w:hAnsi="Arial" w:cs="Arial"/>
      <w:sz w:val="20"/>
      <w:szCs w:val="20"/>
    </w:rPr>
  </w:style>
  <w:style w:type="paragraph" w:customStyle="1" w:styleId="Wcicietekstu">
    <w:name w:val="Wcięcie tekstu"/>
    <w:basedOn w:val="Normalny"/>
    <w:rsid w:val="00335C59"/>
    <w:pPr>
      <w:spacing w:after="0" w:line="240" w:lineRule="auto"/>
      <w:ind w:left="425" w:firstLine="0"/>
      <w:jc w:val="left"/>
    </w:pPr>
    <w:rPr>
      <w:snapToGrid w:val="0"/>
      <w:color w:val="auto"/>
      <w:sz w:val="24"/>
      <w:szCs w:val="20"/>
    </w:rPr>
  </w:style>
  <w:style w:type="paragraph" w:customStyle="1" w:styleId="Style11">
    <w:name w:val="Style 11"/>
    <w:uiPriority w:val="99"/>
    <w:rsid w:val="00335C5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3">
    <w:name w:val="Style 3"/>
    <w:uiPriority w:val="99"/>
    <w:rsid w:val="00E36617"/>
    <w:pPr>
      <w:widowControl w:val="0"/>
      <w:autoSpaceDE w:val="0"/>
      <w:autoSpaceDN w:val="0"/>
      <w:adjustRightInd w:val="0"/>
      <w:spacing w:after="0" w:line="240" w:lineRule="auto"/>
    </w:pPr>
    <w:rPr>
      <w:rFonts w:ascii="Arial" w:eastAsia="Calibri" w:hAnsi="Arial" w:cs="Arial"/>
      <w:sz w:val="18"/>
      <w:szCs w:val="18"/>
    </w:rPr>
  </w:style>
  <w:style w:type="paragraph" w:customStyle="1" w:styleId="pole">
    <w:name w:val="pole"/>
    <w:basedOn w:val="Normalny"/>
    <w:rsid w:val="00C87AAE"/>
    <w:pPr>
      <w:spacing w:after="0" w:line="240" w:lineRule="auto"/>
      <w:ind w:left="0" w:firstLine="0"/>
      <w:jc w:val="left"/>
    </w:pPr>
    <w:rPr>
      <w:rFonts w:ascii="Bookman Old Style" w:hAnsi="Bookman Old Style"/>
      <w:color w:val="auto"/>
    </w:rPr>
  </w:style>
  <w:style w:type="character" w:styleId="Pogrubienie">
    <w:name w:val="Strong"/>
    <w:basedOn w:val="Domylnaczcionkaakapitu"/>
    <w:qFormat/>
    <w:rsid w:val="00C87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659533">
      <w:bodyDiv w:val="1"/>
      <w:marLeft w:val="0"/>
      <w:marRight w:val="0"/>
      <w:marTop w:val="0"/>
      <w:marBottom w:val="0"/>
      <w:divBdr>
        <w:top w:val="none" w:sz="0" w:space="0" w:color="auto"/>
        <w:left w:val="none" w:sz="0" w:space="0" w:color="auto"/>
        <w:bottom w:val="none" w:sz="0" w:space="0" w:color="auto"/>
        <w:right w:val="none" w:sz="0" w:space="0" w:color="auto"/>
      </w:divBdr>
    </w:div>
    <w:div w:id="1423254526">
      <w:bodyDiv w:val="1"/>
      <w:marLeft w:val="0"/>
      <w:marRight w:val="0"/>
      <w:marTop w:val="0"/>
      <w:marBottom w:val="0"/>
      <w:divBdr>
        <w:top w:val="none" w:sz="0" w:space="0" w:color="auto"/>
        <w:left w:val="none" w:sz="0" w:space="0" w:color="auto"/>
        <w:bottom w:val="none" w:sz="0" w:space="0" w:color="auto"/>
        <w:right w:val="none" w:sz="0" w:space="0" w:color="auto"/>
      </w:divBdr>
    </w:div>
    <w:div w:id="1683707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3960</Words>
  <Characters>23762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Wzór umowy</vt:lpstr>
    </vt:vector>
  </TitlesOfParts>
  <Manager>Kamil Zembrzuski</Manager>
  <Company>zoltek design kamil Zembrzuski</Company>
  <LinksUpToDate>false</LinksUpToDate>
  <CharactersWithSpaces>27667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Cyberbezbieczne wodociągi - Komunalka Biskupiec</dc:title>
  <dc:subject>Cyberbezbieczne wodociągi - Komunalka Biskupiec</dc:subject>
  <dc:creator>zoltek design;Kamil Zembrzuski</dc:creator>
  <cp:keywords>Cyber; cyberbezpieczny; cyberbezpieczny samorząd; SWZ OPZ Cyber zoltek design Kamil Zembrzuski zoltek design kamil Zembrzuski; SWZ, OPZ, Cyber, zoltek design, Kamil Zembrzuski; umowa, cyber; umowa, cyberbezpieczny samorząd; umowa, jonkowo, swz, cyberbezpieczny samorząd</cp:keywords>
  <dc:description>Cyberbezbieczne wodociągi - Komunalka Biskupiec</dc:description>
  <cp:lastModifiedBy>admin</cp:lastModifiedBy>
  <cp:revision>8</cp:revision>
  <cp:lastPrinted>2022-04-06T08:15:00Z</cp:lastPrinted>
  <dcterms:created xsi:type="dcterms:W3CDTF">2025-09-18T12:18:00Z</dcterms:created>
  <dcterms:modified xsi:type="dcterms:W3CDTF">2026-08-31T08:25:00Z</dcterms:modified>
  <cp:category>cybersamorząd</cp:category>
  <cp:version>2026-05-18</cp:version>
</cp:coreProperties>
</file>